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B6" w:rsidRPr="000F06F7" w:rsidRDefault="00C779B6" w:rsidP="006E1BA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F7">
        <w:rPr>
          <w:rFonts w:ascii="Times New Roman" w:hAnsi="Times New Roman" w:cs="Times New Roman"/>
          <w:b/>
          <w:sz w:val="28"/>
          <w:szCs w:val="28"/>
        </w:rPr>
        <w:t>3. SINIF MATEMATİK  ÇARPMA İŞLEMİ</w:t>
      </w:r>
    </w:p>
    <w:p w:rsidR="00C779B6" w:rsidRPr="000F06F7" w:rsidRDefault="00C779B6" w:rsidP="006E1BA9">
      <w:pPr>
        <w:pStyle w:val="AralkYok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F7">
        <w:rPr>
          <w:rFonts w:ascii="Times New Roman" w:hAnsi="Times New Roman" w:cs="Times New Roman"/>
          <w:b/>
          <w:sz w:val="28"/>
          <w:szCs w:val="28"/>
        </w:rPr>
        <w:t>Aşağıdaki  çarpma işlemlerini  yapınız.</w:t>
      </w:r>
    </w:p>
    <w:p w:rsidR="00C779B6" w:rsidRPr="00C779B6" w:rsidRDefault="00C779B6" w:rsidP="00EB2AE4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889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56"/>
        <w:gridCol w:w="684"/>
        <w:gridCol w:w="684"/>
        <w:gridCol w:w="1706"/>
        <w:gridCol w:w="575"/>
        <w:gridCol w:w="573"/>
        <w:gridCol w:w="575"/>
        <w:gridCol w:w="1720"/>
        <w:gridCol w:w="575"/>
        <w:gridCol w:w="573"/>
        <w:gridCol w:w="575"/>
      </w:tblGrid>
      <w:tr w:rsidR="00EB2AE4" w:rsidRPr="00F1651A" w:rsidTr="00F1651A">
        <w:trPr>
          <w:trHeight w:val="431"/>
        </w:trPr>
        <w:tc>
          <w:tcPr>
            <w:tcW w:w="656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84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75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B2AE4" w:rsidRPr="00F1651A" w:rsidTr="00F1651A">
        <w:trPr>
          <w:trHeight w:val="431"/>
        </w:trPr>
        <w:tc>
          <w:tcPr>
            <w:tcW w:w="656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684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7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B2AE4" w:rsidRPr="00F1651A" w:rsidTr="00F1651A">
        <w:trPr>
          <w:trHeight w:val="458"/>
        </w:trPr>
        <w:tc>
          <w:tcPr>
            <w:tcW w:w="65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651A" w:rsidRDefault="00F1651A" w:rsidP="00F1651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F1651A" w:rsidRPr="00F1651A" w:rsidRDefault="00F1651A" w:rsidP="00F1651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71"/>
        <w:gridCol w:w="701"/>
        <w:gridCol w:w="701"/>
        <w:gridCol w:w="1746"/>
        <w:gridCol w:w="588"/>
        <w:gridCol w:w="586"/>
        <w:gridCol w:w="586"/>
        <w:gridCol w:w="1764"/>
        <w:gridCol w:w="623"/>
        <w:gridCol w:w="588"/>
        <w:gridCol w:w="586"/>
      </w:tblGrid>
      <w:tr w:rsidR="00F1651A" w:rsidRPr="00F1651A" w:rsidTr="00F1651A">
        <w:trPr>
          <w:trHeight w:val="498"/>
        </w:trPr>
        <w:tc>
          <w:tcPr>
            <w:tcW w:w="671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1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6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ind w:left="-958" w:firstLine="95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86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1651A" w:rsidRPr="00F1651A" w:rsidTr="00F1651A">
        <w:trPr>
          <w:trHeight w:val="469"/>
        </w:trPr>
        <w:tc>
          <w:tcPr>
            <w:tcW w:w="67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86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88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1651A" w:rsidRPr="00F1651A" w:rsidTr="00F1651A">
        <w:trPr>
          <w:trHeight w:val="528"/>
        </w:trPr>
        <w:tc>
          <w:tcPr>
            <w:tcW w:w="67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AE4" w:rsidRPr="00F1651A" w:rsidRDefault="00EB2AE4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51A" w:rsidRPr="00F1651A" w:rsidRDefault="00F1651A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77"/>
        <w:gridCol w:w="706"/>
        <w:gridCol w:w="706"/>
        <w:gridCol w:w="1761"/>
        <w:gridCol w:w="593"/>
        <w:gridCol w:w="591"/>
        <w:gridCol w:w="593"/>
        <w:gridCol w:w="1776"/>
        <w:gridCol w:w="593"/>
        <w:gridCol w:w="591"/>
        <w:gridCol w:w="593"/>
      </w:tblGrid>
      <w:tr w:rsidR="00EB2AE4" w:rsidRPr="00F1651A" w:rsidTr="00F1651A">
        <w:trPr>
          <w:trHeight w:val="574"/>
        </w:trPr>
        <w:tc>
          <w:tcPr>
            <w:tcW w:w="677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06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9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B2AE4" w:rsidRPr="00F1651A" w:rsidTr="00F1651A">
        <w:trPr>
          <w:trHeight w:val="609"/>
        </w:trPr>
        <w:tc>
          <w:tcPr>
            <w:tcW w:w="677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706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9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9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B2AE4" w:rsidRPr="00F1651A" w:rsidTr="00F1651A">
        <w:trPr>
          <w:trHeight w:val="609"/>
        </w:trPr>
        <w:tc>
          <w:tcPr>
            <w:tcW w:w="677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AE4" w:rsidRPr="00F1651A" w:rsidRDefault="00EB2AE4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AE4" w:rsidRPr="00F1651A" w:rsidRDefault="00EB2AE4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937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84"/>
        <w:gridCol w:w="610"/>
        <w:gridCol w:w="610"/>
        <w:gridCol w:w="610"/>
        <w:gridCol w:w="1388"/>
        <w:gridCol w:w="545"/>
        <w:gridCol w:w="512"/>
        <w:gridCol w:w="510"/>
        <w:gridCol w:w="512"/>
        <w:gridCol w:w="1448"/>
        <w:gridCol w:w="512"/>
        <w:gridCol w:w="510"/>
        <w:gridCol w:w="512"/>
        <w:gridCol w:w="512"/>
      </w:tblGrid>
      <w:tr w:rsidR="00EB2AE4" w:rsidRPr="00F1651A" w:rsidTr="00F1651A">
        <w:trPr>
          <w:trHeight w:val="538"/>
        </w:trPr>
        <w:tc>
          <w:tcPr>
            <w:tcW w:w="584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B2AE4" w:rsidRPr="00F1651A" w:rsidTr="00F1651A">
        <w:trPr>
          <w:trHeight w:val="538"/>
        </w:trPr>
        <w:tc>
          <w:tcPr>
            <w:tcW w:w="584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2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B2AE4" w:rsidRPr="00F1651A" w:rsidTr="00F1651A">
        <w:trPr>
          <w:trHeight w:val="605"/>
        </w:trPr>
        <w:tc>
          <w:tcPr>
            <w:tcW w:w="584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AE4" w:rsidRPr="00F1651A" w:rsidRDefault="00EB2AE4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51A" w:rsidRPr="00F1651A" w:rsidRDefault="00F1651A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938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85"/>
        <w:gridCol w:w="610"/>
        <w:gridCol w:w="610"/>
        <w:gridCol w:w="610"/>
        <w:gridCol w:w="1390"/>
        <w:gridCol w:w="546"/>
        <w:gridCol w:w="513"/>
        <w:gridCol w:w="511"/>
        <w:gridCol w:w="513"/>
        <w:gridCol w:w="1450"/>
        <w:gridCol w:w="513"/>
        <w:gridCol w:w="511"/>
        <w:gridCol w:w="513"/>
        <w:gridCol w:w="513"/>
      </w:tblGrid>
      <w:tr w:rsidR="00EB2AE4" w:rsidRPr="00F1651A" w:rsidTr="00F1651A">
        <w:trPr>
          <w:trHeight w:val="590"/>
        </w:trPr>
        <w:tc>
          <w:tcPr>
            <w:tcW w:w="58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0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1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B2AE4" w:rsidRPr="00F1651A" w:rsidTr="00F1651A">
        <w:trPr>
          <w:trHeight w:val="590"/>
        </w:trPr>
        <w:tc>
          <w:tcPr>
            <w:tcW w:w="58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1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B2AE4" w:rsidRPr="00F1651A" w:rsidTr="00F1651A">
        <w:trPr>
          <w:trHeight w:val="665"/>
        </w:trPr>
        <w:tc>
          <w:tcPr>
            <w:tcW w:w="58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B2AE4" w:rsidRPr="00F1651A" w:rsidRDefault="00EB2AE4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651A" w:rsidRPr="00F1651A" w:rsidRDefault="00F1651A" w:rsidP="00F1651A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943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88"/>
        <w:gridCol w:w="613"/>
        <w:gridCol w:w="613"/>
        <w:gridCol w:w="613"/>
        <w:gridCol w:w="1397"/>
        <w:gridCol w:w="548"/>
        <w:gridCol w:w="515"/>
        <w:gridCol w:w="513"/>
        <w:gridCol w:w="515"/>
        <w:gridCol w:w="1457"/>
        <w:gridCol w:w="515"/>
        <w:gridCol w:w="513"/>
        <w:gridCol w:w="515"/>
        <w:gridCol w:w="515"/>
      </w:tblGrid>
      <w:tr w:rsidR="00EB2AE4" w:rsidRPr="00F1651A" w:rsidTr="00F1651A">
        <w:trPr>
          <w:trHeight w:val="564"/>
        </w:trPr>
        <w:tc>
          <w:tcPr>
            <w:tcW w:w="588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1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5" w:type="dxa"/>
            <w:tcBorders>
              <w:bottom w:val="dotted" w:sz="4" w:space="0" w:color="auto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15" w:type="dxa"/>
            <w:tcBorders>
              <w:bottom w:val="dotted" w:sz="4" w:space="0" w:color="auto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B2AE4" w:rsidRPr="00F1651A" w:rsidTr="00F1651A">
        <w:trPr>
          <w:trHeight w:val="564"/>
        </w:trPr>
        <w:tc>
          <w:tcPr>
            <w:tcW w:w="588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6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513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bottom w:val="single" w:sz="12" w:space="0" w:color="000000" w:themeColor="text1"/>
            </w:tcBorders>
          </w:tcPr>
          <w:p w:rsidR="00EB2AE4" w:rsidRPr="00F1651A" w:rsidRDefault="001B1EA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B2AE4" w:rsidRPr="00F1651A" w:rsidTr="00F1651A">
        <w:trPr>
          <w:trHeight w:val="635"/>
        </w:trPr>
        <w:tc>
          <w:tcPr>
            <w:tcW w:w="588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3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5" w:type="dxa"/>
            <w:tcBorders>
              <w:top w:val="single" w:sz="12" w:space="0" w:color="000000" w:themeColor="text1"/>
            </w:tcBorders>
          </w:tcPr>
          <w:p w:rsidR="00EB2AE4" w:rsidRPr="00F1651A" w:rsidRDefault="00EB2AE4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651A" w:rsidRDefault="00F1651A" w:rsidP="00600FA9">
      <w:pPr>
        <w:pStyle w:val="AralkYok"/>
        <w:ind w:left="142"/>
        <w:rPr>
          <w:rFonts w:ascii="Times New Roman" w:hAnsi="Times New Roman" w:cs="Times New Roman"/>
        </w:rPr>
      </w:pPr>
    </w:p>
    <w:p w:rsidR="00F1651A" w:rsidRDefault="00F1651A" w:rsidP="00F1651A">
      <w:pPr>
        <w:pStyle w:val="AralkYok"/>
        <w:rPr>
          <w:rFonts w:ascii="Times New Roman" w:hAnsi="Times New Roman" w:cs="Times New Roman"/>
        </w:rPr>
      </w:pPr>
    </w:p>
    <w:p w:rsidR="00F1651A" w:rsidRDefault="00F1651A" w:rsidP="00F1651A">
      <w:pPr>
        <w:pStyle w:val="AralkYok"/>
        <w:rPr>
          <w:rFonts w:ascii="Times New Roman" w:hAnsi="Times New Roman" w:cs="Times New Roman"/>
        </w:rPr>
      </w:pPr>
    </w:p>
    <w:p w:rsidR="00625C8D" w:rsidRPr="00F1651A" w:rsidRDefault="00F1651A" w:rsidP="00F1651A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</w:t>
      </w:r>
      <w:r w:rsidR="00625C8D" w:rsidRPr="00F1651A">
        <w:rPr>
          <w:rFonts w:ascii="Times New Roman" w:hAnsi="Times New Roman" w:cs="Times New Roman"/>
          <w:b/>
          <w:sz w:val="28"/>
          <w:szCs w:val="28"/>
        </w:rPr>
        <w:t>Aşağıdaki iki basamaklı çarpma işlemlerini yapınız.</w:t>
      </w:r>
    </w:p>
    <w:tbl>
      <w:tblPr>
        <w:tblStyle w:val="TabloKlavuzu"/>
        <w:tblW w:w="8255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7"/>
        <w:gridCol w:w="377"/>
        <w:gridCol w:w="377"/>
        <w:gridCol w:w="375"/>
        <w:gridCol w:w="375"/>
        <w:gridCol w:w="375"/>
        <w:gridCol w:w="375"/>
        <w:gridCol w:w="375"/>
        <w:gridCol w:w="2249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F1651A" w:rsidRPr="00C779B6" w:rsidTr="00F1651A">
        <w:trPr>
          <w:trHeight w:val="466"/>
          <w:jc w:val="center"/>
        </w:trPr>
        <w:tc>
          <w:tcPr>
            <w:tcW w:w="377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  <w:vAlign w:val="center"/>
          </w:tcPr>
          <w:p w:rsidR="00625C8D" w:rsidRPr="00F1651A" w:rsidRDefault="00C779B6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5" w:type="dxa"/>
            <w:tcBorders>
              <w:bottom w:val="dotted" w:sz="4" w:space="0" w:color="auto"/>
            </w:tcBorders>
            <w:vAlign w:val="center"/>
          </w:tcPr>
          <w:p w:rsidR="00625C8D" w:rsidRPr="00F1651A" w:rsidRDefault="00C779B6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nil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  <w:vAlign w:val="center"/>
          </w:tcPr>
          <w:p w:rsidR="00625C8D" w:rsidRPr="00F1651A" w:rsidRDefault="00625C8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5" w:type="dxa"/>
            <w:tcBorders>
              <w:bottom w:val="dotted" w:sz="4" w:space="0" w:color="auto"/>
            </w:tcBorders>
            <w:vAlign w:val="center"/>
          </w:tcPr>
          <w:p w:rsidR="00625C8D" w:rsidRPr="00F1651A" w:rsidRDefault="00625C8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A" w:rsidRPr="00C779B6" w:rsidTr="00F1651A">
        <w:trPr>
          <w:trHeight w:val="466"/>
          <w:jc w:val="center"/>
        </w:trPr>
        <w:tc>
          <w:tcPr>
            <w:tcW w:w="377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vAlign w:val="center"/>
          </w:tcPr>
          <w:p w:rsidR="00625C8D" w:rsidRPr="00F1651A" w:rsidRDefault="00625C8D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vAlign w:val="center"/>
          </w:tcPr>
          <w:p w:rsidR="00625C8D" w:rsidRPr="00F1651A" w:rsidRDefault="00C779B6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9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vAlign w:val="center"/>
          </w:tcPr>
          <w:p w:rsidR="00625C8D" w:rsidRPr="00F1651A" w:rsidRDefault="00C779B6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vAlign w:val="center"/>
          </w:tcPr>
          <w:p w:rsidR="00625C8D" w:rsidRPr="00F1651A" w:rsidRDefault="00C779B6" w:rsidP="00F1651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A" w:rsidRPr="00C779B6" w:rsidTr="00F1651A">
        <w:trPr>
          <w:trHeight w:val="466"/>
          <w:jc w:val="center"/>
        </w:trPr>
        <w:tc>
          <w:tcPr>
            <w:tcW w:w="377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9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dotted" w:sz="4" w:space="0" w:color="auto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A" w:rsidRPr="00C779B6" w:rsidTr="00F1651A">
        <w:trPr>
          <w:trHeight w:val="447"/>
          <w:jc w:val="center"/>
        </w:trPr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9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51A" w:rsidRPr="00C779B6" w:rsidTr="00F1651A">
        <w:trPr>
          <w:trHeight w:val="447"/>
          <w:jc w:val="center"/>
        </w:trPr>
        <w:tc>
          <w:tcPr>
            <w:tcW w:w="377" w:type="dxa"/>
            <w:tcBorders>
              <w:top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9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12" w:space="0" w:color="000000" w:themeColor="text1"/>
            </w:tcBorders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625C8D" w:rsidRPr="00C779B6" w:rsidRDefault="00625C8D" w:rsidP="00870E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C8D" w:rsidRPr="00C779B6" w:rsidRDefault="00625C8D" w:rsidP="00625C8D">
      <w:pPr>
        <w:pStyle w:val="AralkYok"/>
        <w:rPr>
          <w:rFonts w:ascii="Times New Roman" w:hAnsi="Times New Roman" w:cs="Times New Roman"/>
        </w:rPr>
      </w:pPr>
    </w:p>
    <w:p w:rsidR="00625C8D" w:rsidRPr="00C779B6" w:rsidRDefault="00625C8D" w:rsidP="00625C8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8182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3"/>
        <w:gridCol w:w="373"/>
        <w:gridCol w:w="373"/>
        <w:gridCol w:w="372"/>
        <w:gridCol w:w="372"/>
        <w:gridCol w:w="372"/>
        <w:gridCol w:w="372"/>
        <w:gridCol w:w="372"/>
        <w:gridCol w:w="2227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625C8D" w:rsidRPr="00F1651A" w:rsidTr="00F1651A">
        <w:trPr>
          <w:trHeight w:val="432"/>
          <w:jc w:val="center"/>
        </w:trPr>
        <w:tc>
          <w:tcPr>
            <w:tcW w:w="373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vMerge w:val="restart"/>
            <w:tcBorders>
              <w:top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32"/>
          <w:jc w:val="center"/>
        </w:trPr>
        <w:tc>
          <w:tcPr>
            <w:tcW w:w="373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3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32"/>
          <w:jc w:val="center"/>
        </w:trPr>
        <w:tc>
          <w:tcPr>
            <w:tcW w:w="373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416"/>
          <w:jc w:val="center"/>
        </w:trPr>
        <w:tc>
          <w:tcPr>
            <w:tcW w:w="373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3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16"/>
          <w:jc w:val="center"/>
        </w:trPr>
        <w:tc>
          <w:tcPr>
            <w:tcW w:w="373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27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2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5C8D" w:rsidRPr="00F1651A" w:rsidRDefault="00625C8D" w:rsidP="00625C8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8139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1"/>
        <w:gridCol w:w="371"/>
        <w:gridCol w:w="371"/>
        <w:gridCol w:w="370"/>
        <w:gridCol w:w="370"/>
        <w:gridCol w:w="370"/>
        <w:gridCol w:w="370"/>
        <w:gridCol w:w="370"/>
        <w:gridCol w:w="2216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25C8D" w:rsidRPr="00F1651A" w:rsidTr="00F1651A">
        <w:trPr>
          <w:trHeight w:val="419"/>
          <w:jc w:val="center"/>
        </w:trPr>
        <w:tc>
          <w:tcPr>
            <w:tcW w:w="371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vMerge w:val="restart"/>
            <w:tcBorders>
              <w:top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19"/>
          <w:jc w:val="center"/>
        </w:trPr>
        <w:tc>
          <w:tcPr>
            <w:tcW w:w="371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19"/>
          <w:jc w:val="center"/>
        </w:trPr>
        <w:tc>
          <w:tcPr>
            <w:tcW w:w="371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403"/>
          <w:jc w:val="center"/>
        </w:trPr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03"/>
          <w:jc w:val="center"/>
        </w:trPr>
        <w:tc>
          <w:tcPr>
            <w:tcW w:w="371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6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5C8D" w:rsidRPr="00F1651A" w:rsidRDefault="00625C8D" w:rsidP="00625C8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8010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365"/>
        <w:gridCol w:w="365"/>
        <w:gridCol w:w="364"/>
        <w:gridCol w:w="364"/>
        <w:gridCol w:w="364"/>
        <w:gridCol w:w="364"/>
        <w:gridCol w:w="364"/>
        <w:gridCol w:w="2183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25C8D" w:rsidRPr="00F1651A" w:rsidTr="00F1651A">
        <w:trPr>
          <w:trHeight w:val="415"/>
          <w:jc w:val="center"/>
        </w:trPr>
        <w:tc>
          <w:tcPr>
            <w:tcW w:w="365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  <w:vMerge w:val="restart"/>
            <w:tcBorders>
              <w:top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15"/>
          <w:jc w:val="center"/>
        </w:trPr>
        <w:tc>
          <w:tcPr>
            <w:tcW w:w="365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15"/>
          <w:jc w:val="center"/>
        </w:trPr>
        <w:tc>
          <w:tcPr>
            <w:tcW w:w="365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00"/>
          <w:jc w:val="center"/>
        </w:trPr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25C8D" w:rsidRPr="00F1651A" w:rsidTr="00F1651A">
        <w:trPr>
          <w:trHeight w:val="400"/>
          <w:jc w:val="center"/>
        </w:trPr>
        <w:tc>
          <w:tcPr>
            <w:tcW w:w="36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5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3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4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5C8D" w:rsidRPr="00F1651A" w:rsidRDefault="00625C8D" w:rsidP="00625C8D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8102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0"/>
        <w:gridCol w:w="370"/>
        <w:gridCol w:w="370"/>
        <w:gridCol w:w="368"/>
        <w:gridCol w:w="368"/>
        <w:gridCol w:w="368"/>
        <w:gridCol w:w="368"/>
        <w:gridCol w:w="368"/>
        <w:gridCol w:w="220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1651A" w:rsidRPr="00F1651A" w:rsidTr="00F1651A">
        <w:trPr>
          <w:trHeight w:val="404"/>
          <w:jc w:val="center"/>
        </w:trPr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  <w:vMerge w:val="restart"/>
            <w:tcBorders>
              <w:top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404"/>
          <w:jc w:val="center"/>
        </w:trPr>
        <w:tc>
          <w:tcPr>
            <w:tcW w:w="370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404"/>
          <w:jc w:val="center"/>
        </w:trPr>
        <w:tc>
          <w:tcPr>
            <w:tcW w:w="370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389"/>
          <w:jc w:val="center"/>
        </w:trPr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F1651A" w:rsidTr="00F1651A">
        <w:trPr>
          <w:trHeight w:val="389"/>
          <w:jc w:val="center"/>
        </w:trPr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8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651A" w:rsidRPr="00C779B6" w:rsidRDefault="00F1651A" w:rsidP="00625C8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8078" w:type="dxa"/>
        <w:jc w:val="center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9"/>
        <w:gridCol w:w="369"/>
        <w:gridCol w:w="369"/>
        <w:gridCol w:w="367"/>
        <w:gridCol w:w="367"/>
        <w:gridCol w:w="367"/>
        <w:gridCol w:w="367"/>
        <w:gridCol w:w="367"/>
        <w:gridCol w:w="2200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F1651A" w:rsidRPr="00C779B6" w:rsidTr="00F1651A">
        <w:trPr>
          <w:trHeight w:val="385"/>
          <w:jc w:val="center"/>
        </w:trPr>
        <w:tc>
          <w:tcPr>
            <w:tcW w:w="369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 w:val="restart"/>
            <w:tcBorders>
              <w:top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C779B6" w:rsidTr="00F1651A">
        <w:trPr>
          <w:trHeight w:val="385"/>
          <w:jc w:val="center"/>
        </w:trPr>
        <w:tc>
          <w:tcPr>
            <w:tcW w:w="369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69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x</w:t>
            </w: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C779B6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C779B6" w:rsidTr="00F1651A">
        <w:trPr>
          <w:trHeight w:val="385"/>
          <w:jc w:val="center"/>
        </w:trPr>
        <w:tc>
          <w:tcPr>
            <w:tcW w:w="369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dotted" w:sz="4" w:space="0" w:color="auto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bottom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dotted" w:sz="4" w:space="0" w:color="auto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C779B6" w:rsidTr="00F1651A">
        <w:trPr>
          <w:trHeight w:val="371"/>
          <w:jc w:val="center"/>
        </w:trPr>
        <w:tc>
          <w:tcPr>
            <w:tcW w:w="369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69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651A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bottom w:val="single" w:sz="12" w:space="0" w:color="000000" w:themeColor="text1"/>
            </w:tcBorders>
            <w:shd w:val="diagStripe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651A" w:rsidRPr="00C779B6" w:rsidTr="00F1651A">
        <w:trPr>
          <w:trHeight w:val="371"/>
          <w:jc w:val="center"/>
        </w:trPr>
        <w:tc>
          <w:tcPr>
            <w:tcW w:w="369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  <w:shd w:val="clear" w:color="auto" w:fill="auto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/>
            <w:tcBorders>
              <w:bottom w:val="nil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</w:tcBorders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7" w:type="dxa"/>
          </w:tcPr>
          <w:p w:rsidR="00625C8D" w:rsidRPr="00F1651A" w:rsidRDefault="00625C8D" w:rsidP="00870EBB">
            <w:pPr>
              <w:pStyle w:val="AralkYok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941BE" w:rsidRDefault="00D941BE" w:rsidP="00F1651A">
      <w:pPr>
        <w:pStyle w:val="AralkYok"/>
      </w:pPr>
    </w:p>
    <w:p w:rsidR="00A27D69" w:rsidRDefault="00A27D69" w:rsidP="00F1651A">
      <w:pPr>
        <w:pStyle w:val="AralkYok"/>
      </w:pPr>
    </w:p>
    <w:p w:rsidR="009003C0" w:rsidRPr="00604CFE" w:rsidRDefault="00604CFE" w:rsidP="00604CFE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4339">
        <w:rPr>
          <w:rFonts w:ascii="Times New Roman" w:hAnsi="Times New Roman" w:cs="Times New Roman"/>
          <w:b/>
          <w:sz w:val="30"/>
          <w:szCs w:val="30"/>
        </w:rPr>
        <w:lastRenderedPageBreak/>
        <w:t>DUYGU VE ABARTI BİLDİREN İFADELER</w:t>
      </w:r>
      <w:r w:rsidR="00862D3D">
        <w:rPr>
          <w:rFonts w:ascii="Times New Roman" w:hAnsi="Times New Roman" w:cs="Times New Roman"/>
          <w:b/>
          <w:noProof/>
          <w:sz w:val="30"/>
          <w:szCs w:val="30"/>
        </w:rPr>
        <w:pict>
          <v:group id="_x0000_s1026" style="position:absolute;left:0;text-align:left;margin-left:-11.8pt;margin-top:24.9pt;width:522pt;height:763.2pt;z-index:251658240;mso-position-horizontal-relative:text;mso-position-vertical-relative:text" coordorigin="697,877" coordsize="10440,15264">
            <v:group id="_x0000_s1027" style="position:absolute;left:697;top:877;width:10440;height:15264" coordorigin="697,877" coordsize="10440,15264">
              <v:group id="_x0000_s1028" style="position:absolute;left:697;top:877;width:10440;height:15264" coordorigin="697,877" coordsize="10440,15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697;top:1957;width:10440;height:14184">
                  <v:imagedata r:id="rId7" o:title="" croptop="4782f" cropleft="1824f" cropright="1824f" gain="69719f" blacklevel="3277f"/>
                </v:shape>
                <v:rect id="_x0000_s1030" style="position:absolute;left:697;top:877;width:10440;height:1026" stroked="f">
                  <v:textbox style="mso-next-textbox:#_x0000_s1030">
                    <w:txbxContent>
                      <w:p w:rsidR="009003C0" w:rsidRPr="00F65B00" w:rsidRDefault="009003C0" w:rsidP="009003C0">
                        <w:pPr>
                          <w:jc w:val="center"/>
                          <w:rPr>
                            <w:rFonts w:ascii="Calibri" w:hAnsi="Calibri"/>
                            <w:i/>
                            <w:sz w:val="34"/>
                            <w:szCs w:val="34"/>
                          </w:rPr>
                        </w:pPr>
                        <w:r w:rsidRPr="00F65B00">
                          <w:rPr>
                            <w:rFonts w:ascii="Calibri" w:hAnsi="Calibri"/>
                            <w:i/>
                            <w:sz w:val="34"/>
                            <w:szCs w:val="34"/>
                          </w:rPr>
                          <w:t xml:space="preserve">Aşağıda “abartı” ifadesi taşıyan balonları </w:t>
                        </w:r>
                        <w:r w:rsidRPr="00F65B00">
                          <w:rPr>
                            <w:rFonts w:ascii="Calibri" w:hAnsi="Calibri"/>
                            <w:i/>
                            <w:color w:val="FF6600"/>
                            <w:sz w:val="34"/>
                            <w:szCs w:val="34"/>
                          </w:rPr>
                          <w:t>sarıya</w:t>
                        </w:r>
                        <w:r w:rsidRPr="00F65B00">
                          <w:rPr>
                            <w:rFonts w:ascii="Calibri" w:hAnsi="Calibri"/>
                            <w:i/>
                            <w:sz w:val="34"/>
                            <w:szCs w:val="34"/>
                          </w:rPr>
                          <w:t xml:space="preserve">, “hayal” ifadesi taşıyanları </w:t>
                        </w:r>
                        <w:r w:rsidRPr="00F65B00">
                          <w:rPr>
                            <w:rFonts w:ascii="Calibri" w:hAnsi="Calibri"/>
                            <w:i/>
                            <w:color w:val="0000FF"/>
                            <w:sz w:val="34"/>
                            <w:szCs w:val="34"/>
                          </w:rPr>
                          <w:t>maviye</w:t>
                        </w:r>
                        <w:r w:rsidRPr="00F65B00">
                          <w:rPr>
                            <w:rFonts w:ascii="Calibri" w:hAnsi="Calibri"/>
                            <w:i/>
                            <w:sz w:val="34"/>
                            <w:szCs w:val="34"/>
                          </w:rPr>
                          <w:t xml:space="preserve"> boyayınız.</w:t>
                        </w:r>
                      </w:p>
                    </w:txbxContent>
                  </v:textbox>
                </v:rect>
              </v:group>
              <v:rect id="_x0000_s1031" style="position:absolute;left:1417;top:9517;width:2880;height:1440" stroked="f">
                <v:textbox style="mso-next-textbox:#_x0000_s1031">
                  <w:txbxContent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 w:rsidRPr="00F65B00"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Çocuk, köpek korku-suyla yanımızdan yıldırım gibi geçti.</w:t>
                      </w:r>
                    </w:p>
                  </w:txbxContent>
                </v:textbox>
              </v:rect>
              <v:rect id="_x0000_s1032" style="position:absolute;left:7357;top:13297;width:2880;height:1355" stroked="f">
                <v:textbox style="mso-next-textbox:#_x0000_s1032">
                  <w:txbxContent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Adam o kadar kızdı</w:t>
                      </w:r>
                    </w:p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ki gözlerinden ateş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fışkırıyordu.</w:t>
                      </w:r>
                    </w:p>
                  </w:txbxContent>
                </v:textbox>
              </v:rect>
              <v:rect id="_x0000_s1033" style="position:absolute;left:1237;top:13297;width:3060;height:1196" stroked="f">
                <v:textbox style="mso-next-textbox:#_x0000_s1033">
                  <w:txbxContent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Balık, gölün üzerinde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uçmaya başladı.</w:t>
                      </w:r>
                    </w:p>
                  </w:txbxContent>
                </v:textbox>
              </v:rect>
              <v:rect id="_x0000_s1034" style="position:absolute;left:7357;top:9697;width:3060;height:1196" stroked="f">
                <v:textbox style="mso-next-textbox:#_x0000_s1034">
                  <w:txbxContent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Üzüntüden saçları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bembeyaz oldu.</w:t>
                      </w:r>
                    </w:p>
                  </w:txbxContent>
                </v:textbox>
              </v:rect>
              <v:rect id="_x0000_s1035" style="position:absolute;left:1417;top:5917;width:2880;height:1440" stroked="f">
                <v:textbox style="mso-next-textbox:#_x0000_s1035">
                  <w:txbxContent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Beni meşgul etme,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dünya kadar işim var.</w:t>
                      </w:r>
                    </w:p>
                  </w:txbxContent>
                </v:textbox>
              </v:rect>
              <v:rect id="_x0000_s1036" style="position:absolute;left:7537;top:6097;width:2795;height:1366" stroked="f">
                <v:textbox style="mso-next-textbox:#_x0000_s1036">
                  <w:txbxContent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Kedi, balığa</w:t>
                      </w:r>
                    </w:p>
                    <w:p w:rsidR="009003C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başından geçenleri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anlatmaya başladı.</w:t>
                      </w:r>
                    </w:p>
                  </w:txbxContent>
                </v:textbox>
              </v:rect>
              <v:rect id="_x0000_s1037" style="position:absolute;left:7357;top:2494;width:3124;height:1196" stroked="f">
                <v:textbox style="mso-next-textbox:#_x0000_s1037">
                  <w:txbxContent>
                    <w:p w:rsidR="009003C0" w:rsidRDefault="009003C0" w:rsidP="009003C0">
                      <w:pPr>
                        <w:ind w:left="-180"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Sabaha kadar gözünü</w:t>
                      </w:r>
                    </w:p>
                    <w:p w:rsidR="009003C0" w:rsidRPr="00F65B00" w:rsidRDefault="009003C0" w:rsidP="009003C0">
                      <w:pPr>
                        <w:ind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kırpmadan oturdu.</w:t>
                      </w:r>
                    </w:p>
                  </w:txbxContent>
                </v:textbox>
              </v:rect>
              <v:rect id="_x0000_s1038" style="position:absolute;left:1417;top:2494;width:3124;height:1196" stroked="f">
                <v:textbox style="mso-next-textbox:#_x0000_s1038">
                  <w:txbxContent>
                    <w:p w:rsidR="009003C0" w:rsidRDefault="009003C0" w:rsidP="009003C0">
                      <w:pPr>
                        <w:ind w:left="-180"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Ağaç, yuvasız kuşlara</w:t>
                      </w:r>
                    </w:p>
                    <w:p w:rsidR="009003C0" w:rsidRPr="00F65B00" w:rsidRDefault="009003C0" w:rsidP="009003C0">
                      <w:pPr>
                        <w:ind w:left="-180" w:right="-135"/>
                        <w:jc w:val="center"/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i/>
                          <w:sz w:val="32"/>
                          <w:szCs w:val="32"/>
                        </w:rPr>
                        <w:t>dallarında yer ayırmış.</w:t>
                      </w:r>
                    </w:p>
                  </w:txbxContent>
                </v:textbox>
              </v:rect>
            </v:group>
            <v:shape id="_x0000_s1039" type="#_x0000_t75" style="position:absolute;left:4837;top:7357;width:2143;height:2143">
              <v:imagedata r:id="rId8" o:title=""/>
            </v:shape>
            <v:shape id="_x0000_s1040" type="#_x0000_t75" alt="" style="position:absolute;left:4657;top:11314;width:2340;height:1620">
              <v:imagedata r:id="rId9" o:title="rehberlik" gain="69719f" blacklevel="3277f"/>
            </v:shape>
            <v:shape id="_x0000_s1041" type="#_x0000_t75" style="position:absolute;left:4837;top:3937;width:1939;height:1939">
              <v:imagedata r:id="rId10" o:title="coc5" gain="69719f" blacklevel="3277f"/>
              <o:lock v:ext="edit" cropping="t"/>
            </v:shape>
          </v:group>
        </w:pict>
      </w: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9003C0" w:rsidRDefault="009003C0" w:rsidP="008A433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8A4339" w:rsidRDefault="008A4339">
      <w:pPr>
        <w:pStyle w:val="AralkYok"/>
        <w:spacing w:line="360" w:lineRule="auto"/>
        <w:rPr>
          <w:sz w:val="30"/>
          <w:szCs w:val="30"/>
        </w:rPr>
      </w:pPr>
    </w:p>
    <w:p w:rsidR="00603E59" w:rsidRPr="008A4339" w:rsidRDefault="00603E59" w:rsidP="00604CFE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4339">
        <w:rPr>
          <w:rFonts w:ascii="Times New Roman" w:hAnsi="Times New Roman" w:cs="Times New Roman"/>
          <w:b/>
          <w:sz w:val="30"/>
          <w:szCs w:val="30"/>
        </w:rPr>
        <w:t>DUYGU VE ABARTI BİLDİREN İFADELER</w:t>
      </w:r>
    </w:p>
    <w:p w:rsidR="001D05D3" w:rsidRPr="002857A0" w:rsidRDefault="001D05D3" w:rsidP="001D05D3">
      <w:pPr>
        <w:pStyle w:val="AralkYok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57A0">
        <w:rPr>
          <w:rFonts w:ascii="Times New Roman" w:hAnsi="Times New Roman" w:cs="Times New Roman"/>
          <w:b/>
          <w:sz w:val="30"/>
          <w:szCs w:val="30"/>
        </w:rPr>
        <w:lastRenderedPageBreak/>
        <w:t>DUYGU VEYA ABARTILI İFADELER</w:t>
      </w:r>
    </w:p>
    <w:p w:rsidR="00603E59" w:rsidRPr="008A4339" w:rsidRDefault="00603E59" w:rsidP="00603E59">
      <w:pPr>
        <w:pStyle w:val="AralkYok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 xml:space="preserve">Aşağıdaki ifadeleri duygu veya abartı olarak ayırıp cümlelerin başlarına “D veya A” koyunuz. 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Korkudan gözleri fal taşı gibi açıldı.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Sevincinden ağzı bir karış açık kaldı.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Korkudan ödü patladı.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Onu görünce dünyalar benim olmuştu.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Taşınan arkadaşını çok özlüyordu.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Dedesi ölünce çok üzülmüştü.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 xml:space="preserve">(…) Yazılıdan pekiyi alınca mutlu olurum. 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Performans ödevi  yetişmediği için telaşlandı.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 xml:space="preserve">(…) Karnemi görünce ne kadar sevindiğimi bilemezsin.                           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Kardeşim oyuncak alınmadığı için kıyameti kopardı.</w:t>
      </w:r>
      <w:r w:rsidRPr="008A4339">
        <w:rPr>
          <w:rFonts w:ascii="Times New Roman" w:hAnsi="Times New Roman" w:cs="Times New Roman"/>
          <w:sz w:val="30"/>
          <w:szCs w:val="30"/>
        </w:rPr>
        <w:tab/>
      </w:r>
      <w:r w:rsidRPr="008A4339">
        <w:rPr>
          <w:rFonts w:ascii="Times New Roman" w:hAnsi="Times New Roman" w:cs="Times New Roman"/>
          <w:sz w:val="30"/>
          <w:szCs w:val="30"/>
        </w:rPr>
        <w:tab/>
        <w:t xml:space="preserve">  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Öyle zayıflamış ki bir deri bir kemik kalmış.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Salon kapısından dev gibi bir adam girdi.</w:t>
      </w:r>
      <w:r w:rsidRPr="008A4339">
        <w:rPr>
          <w:rFonts w:ascii="Times New Roman" w:hAnsi="Times New Roman" w:cs="Times New Roman"/>
          <w:sz w:val="30"/>
          <w:szCs w:val="30"/>
        </w:rPr>
        <w:tab/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Öğretmen ödevini yapmayan öğrencilere çok kızdı.</w:t>
      </w:r>
      <w:r w:rsidRPr="008A4339">
        <w:rPr>
          <w:rFonts w:ascii="Times New Roman" w:hAnsi="Times New Roman" w:cs="Times New Roman"/>
          <w:sz w:val="30"/>
          <w:szCs w:val="30"/>
        </w:rPr>
        <w:tab/>
      </w:r>
      <w:r w:rsidRPr="008A4339">
        <w:rPr>
          <w:rFonts w:ascii="Times New Roman" w:hAnsi="Times New Roman" w:cs="Times New Roman"/>
          <w:sz w:val="30"/>
          <w:szCs w:val="30"/>
        </w:rPr>
        <w:tab/>
      </w:r>
      <w:r w:rsidRPr="008A4339">
        <w:rPr>
          <w:rFonts w:ascii="Times New Roman" w:hAnsi="Times New Roman" w:cs="Times New Roman"/>
          <w:sz w:val="30"/>
          <w:szCs w:val="30"/>
        </w:rPr>
        <w:tab/>
        <w:t xml:space="preserve">  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Gökten yumruktan büyük dolu yağdı.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Trendeki ablasına el sallarken gözleri yaşardı.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Gök gürültüsünden çok korkarım.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Sınava girmeden önce çok heyecanlanıyorum.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Bizim apartmana taşınmanıza çok sevindim.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On saattir seni bekliyorum.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Sinemada gülmekten öldük.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Bir haftadır gece gündüz ders çalıştı.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Dünya kadar işim var. Mutfakta dağ gibi bulaşık birikmiş.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Zavallı kuş yuvasından düşmüş.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Evin geçimini üstlenince dünyanın yükünü omuzlarında hissetti.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Bu işi bitirene kadar canım çıktı.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Ben onlara dünyanın kaç bucak olduğunu gösteririm.</w:t>
      </w:r>
    </w:p>
    <w:p w:rsidR="00603E59" w:rsidRPr="008A4339" w:rsidRDefault="00603E59" w:rsidP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Kedi ile köpek evin içinde kardeş gibi yaşıyorlarmış.</w:t>
      </w:r>
    </w:p>
    <w:p w:rsidR="00603E59" w:rsidRPr="00603E59" w:rsidRDefault="00603E59">
      <w:pPr>
        <w:pStyle w:val="AralkYok"/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8A4339">
        <w:rPr>
          <w:rFonts w:ascii="Times New Roman" w:hAnsi="Times New Roman" w:cs="Times New Roman"/>
          <w:sz w:val="30"/>
          <w:szCs w:val="30"/>
        </w:rPr>
        <w:t>(…) Bu çay çok sıcak, ateş gibi…</w:t>
      </w:r>
    </w:p>
    <w:sectPr w:rsidR="00603E59" w:rsidRPr="00603E59" w:rsidSect="00851301">
      <w:pgSz w:w="11906" w:h="16838"/>
      <w:pgMar w:top="567" w:right="849" w:bottom="426" w:left="993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94" w:rsidRDefault="00276694" w:rsidP="00F1651A">
      <w:r>
        <w:separator/>
      </w:r>
    </w:p>
  </w:endnote>
  <w:endnote w:type="continuationSeparator" w:id="1">
    <w:p w:rsidR="00276694" w:rsidRDefault="00276694" w:rsidP="00F1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94" w:rsidRDefault="00276694" w:rsidP="00F1651A">
      <w:r>
        <w:separator/>
      </w:r>
    </w:p>
  </w:footnote>
  <w:footnote w:type="continuationSeparator" w:id="1">
    <w:p w:rsidR="00276694" w:rsidRDefault="00276694" w:rsidP="00F16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52E8"/>
    <w:multiLevelType w:val="hybridMultilevel"/>
    <w:tmpl w:val="A210C734"/>
    <w:lvl w:ilvl="0" w:tplc="EF6454BE">
      <w:start w:val="1"/>
      <w:numFmt w:val="bullet"/>
      <w:suff w:val="space"/>
      <w:lvlText w:val=""/>
      <w:lvlJc w:val="left"/>
      <w:pPr>
        <w:ind w:left="142" w:firstLine="0"/>
      </w:pPr>
      <w:rPr>
        <w:rFonts w:ascii="Wingdings" w:hAnsi="Wingdings" w:hint="default"/>
        <w:b/>
        <w:i w:val="0"/>
        <w:color w:val="0000FF"/>
        <w:sz w:val="24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AE4"/>
    <w:rsid w:val="000F06F7"/>
    <w:rsid w:val="000F2C09"/>
    <w:rsid w:val="0016548D"/>
    <w:rsid w:val="001B1EAD"/>
    <w:rsid w:val="001D05D3"/>
    <w:rsid w:val="00253982"/>
    <w:rsid w:val="00276694"/>
    <w:rsid w:val="002857A0"/>
    <w:rsid w:val="002B1AF5"/>
    <w:rsid w:val="003204FD"/>
    <w:rsid w:val="003674F2"/>
    <w:rsid w:val="003D4102"/>
    <w:rsid w:val="005D5334"/>
    <w:rsid w:val="00600FA9"/>
    <w:rsid w:val="00603E59"/>
    <w:rsid w:val="00604CFE"/>
    <w:rsid w:val="00625C8D"/>
    <w:rsid w:val="006511F0"/>
    <w:rsid w:val="006B1E56"/>
    <w:rsid w:val="006E1BA9"/>
    <w:rsid w:val="006E3998"/>
    <w:rsid w:val="00851301"/>
    <w:rsid w:val="00862D3D"/>
    <w:rsid w:val="008A4339"/>
    <w:rsid w:val="009003C0"/>
    <w:rsid w:val="009C7626"/>
    <w:rsid w:val="00A27D69"/>
    <w:rsid w:val="00A64C52"/>
    <w:rsid w:val="00C779B6"/>
    <w:rsid w:val="00D941BE"/>
    <w:rsid w:val="00DB1052"/>
    <w:rsid w:val="00E02F57"/>
    <w:rsid w:val="00E05119"/>
    <w:rsid w:val="00E45D05"/>
    <w:rsid w:val="00EB2AE4"/>
    <w:rsid w:val="00F1651A"/>
    <w:rsid w:val="00F74466"/>
    <w:rsid w:val="00FA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E4"/>
    <w:pPr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B2AE4"/>
    <w:pPr>
      <w:jc w:val="left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B2AE4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EB2AE4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165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165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165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651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2018-02-17T18:13:00Z</dcterms:created>
  <dcterms:modified xsi:type="dcterms:W3CDTF">2018-03-02T15:34:00Z</dcterms:modified>
</cp:coreProperties>
</file>