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E9" w:rsidRPr="00D01D1C" w:rsidRDefault="007438E9" w:rsidP="007438E9">
      <w:pPr>
        <w:pStyle w:val="KonuBal"/>
        <w:rPr>
          <w:sz w:val="22"/>
          <w:szCs w:val="22"/>
        </w:rPr>
      </w:pPr>
    </w:p>
    <w:p w:rsidR="007438E9" w:rsidRPr="00D01D1C" w:rsidRDefault="007438E9" w:rsidP="007438E9">
      <w:pPr>
        <w:pStyle w:val="KonuBal"/>
        <w:rPr>
          <w:sz w:val="22"/>
          <w:szCs w:val="22"/>
        </w:rPr>
      </w:pPr>
      <w:r w:rsidRPr="00D01D1C">
        <w:rPr>
          <w:sz w:val="22"/>
          <w:szCs w:val="22"/>
        </w:rPr>
        <w:t xml:space="preserve"> OYUN VE FİZİKİ ETKİNLİK DERSİ GÜNLÜK PLÂNI 8.  HAFTA</w:t>
      </w:r>
    </w:p>
    <w:p w:rsidR="00CE7A88" w:rsidRPr="00D01D1C" w:rsidRDefault="00CE7A88" w:rsidP="00A17162">
      <w:pPr>
        <w:rPr>
          <w:b/>
          <w:sz w:val="22"/>
          <w:szCs w:val="22"/>
        </w:rPr>
      </w:pPr>
      <w:r w:rsidRPr="00D01D1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D01D1C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D01D1C" w:rsidRDefault="007438E9" w:rsidP="006C06EF">
            <w:pPr>
              <w:rPr>
                <w:sz w:val="22"/>
                <w:szCs w:val="22"/>
              </w:rPr>
            </w:pPr>
            <w:r w:rsidRPr="00D01D1C">
              <w:rPr>
                <w:b/>
                <w:bCs/>
                <w:sz w:val="22"/>
                <w:szCs w:val="22"/>
              </w:rPr>
              <w:t>Süre:</w:t>
            </w:r>
            <w:r w:rsidR="006C06EF">
              <w:rPr>
                <w:sz w:val="22"/>
                <w:szCs w:val="22"/>
              </w:rPr>
              <w:t>5 Ders</w:t>
            </w:r>
          </w:p>
        </w:tc>
      </w:tr>
      <w:tr w:rsidR="00CE7A88" w:rsidRPr="00D01D1C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D01D1C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D01D1C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D01D1C" w:rsidRDefault="007438E9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D01D1C" w:rsidTr="007438E9">
        <w:trPr>
          <w:cantSplit/>
          <w:trHeight w:val="36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D01D1C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D01D1C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D01D1C" w:rsidRDefault="00E5719D" w:rsidP="007438E9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D01D1C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D01D1C" w:rsidRDefault="001F737B" w:rsidP="00D01D1C">
            <w:pPr>
              <w:rPr>
                <w:b/>
                <w:color w:val="000000"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 xml:space="preserve">ÖĞRENME ALANI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C62128" w:rsidRPr="00D01D1C" w:rsidRDefault="007438E9" w:rsidP="00D01D1C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D01D1C">
              <w:rPr>
                <w:bCs/>
                <w:sz w:val="22"/>
                <w:szCs w:val="22"/>
              </w:rPr>
              <w:t xml:space="preserve">A) </w:t>
            </w:r>
            <w:r w:rsidR="00566747" w:rsidRPr="00D01D1C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D01D1C" w:rsidTr="00D01D1C">
        <w:trPr>
          <w:cantSplit/>
          <w:trHeight w:val="41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D01D1C" w:rsidRDefault="001F737B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128" w:rsidRPr="00D01D1C" w:rsidRDefault="00566747" w:rsidP="00D01D1C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D01D1C" w:rsidRDefault="00CE7A88" w:rsidP="00A17162">
      <w:pPr>
        <w:ind w:firstLine="180"/>
        <w:rPr>
          <w:b/>
          <w:sz w:val="22"/>
          <w:szCs w:val="22"/>
        </w:rPr>
      </w:pPr>
      <w:r w:rsidRPr="00D01D1C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D01D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D01D1C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8E9" w:rsidRPr="00D01D1C" w:rsidRDefault="007438E9" w:rsidP="007438E9">
            <w:pPr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5. Nesne kontrolü gerektiren hareketleri geliştirir.</w:t>
            </w:r>
          </w:p>
          <w:p w:rsidR="00C62128" w:rsidRPr="00D01D1C" w:rsidRDefault="00C62128" w:rsidP="00C62128">
            <w:pPr>
              <w:jc w:val="both"/>
              <w:rPr>
                <w:sz w:val="22"/>
                <w:szCs w:val="22"/>
              </w:rPr>
            </w:pPr>
          </w:p>
        </w:tc>
      </w:tr>
      <w:tr w:rsidR="00C62128" w:rsidRPr="00D01D1C" w:rsidTr="007438E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D01D1C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128" w:rsidRPr="00D01D1C" w:rsidRDefault="00692018" w:rsidP="007438E9">
            <w:pPr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Araştırma inceleme yolu, tartışma, gözlem, alıştırma</w:t>
            </w:r>
          </w:p>
        </w:tc>
      </w:tr>
      <w:tr w:rsidR="00CE7A88" w:rsidRPr="00D01D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D01D1C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D01D1C" w:rsidRDefault="00C02CD1" w:rsidP="00A17162">
            <w:pPr>
              <w:rPr>
                <w:color w:val="000000"/>
                <w:sz w:val="22"/>
                <w:szCs w:val="22"/>
              </w:rPr>
            </w:pPr>
            <w:r w:rsidRPr="00D01D1C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D01D1C" w:rsidTr="007438E9">
        <w:trPr>
          <w:trHeight w:val="45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D01D1C" w:rsidRDefault="001F737B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D01D1C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Sınıf, okul bahçesi</w:t>
            </w:r>
          </w:p>
        </w:tc>
      </w:tr>
      <w:tr w:rsidR="00CE7A88" w:rsidRPr="00D01D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D01D1C" w:rsidRDefault="001F737B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D01D1C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D01D1C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2. Belirli alanda yürüme, koşma, sıçrama vb. hareket</w:t>
            </w:r>
            <w:r w:rsidR="003B5120" w:rsidRPr="00D01D1C">
              <w:rPr>
                <w:sz w:val="22"/>
                <w:szCs w:val="22"/>
              </w:rPr>
              <w:t>leri kimseye çarpmadan, durakla</w:t>
            </w:r>
            <w:r w:rsidRPr="00D01D1C">
              <w:rPr>
                <w:sz w:val="22"/>
                <w:szCs w:val="22"/>
              </w:rPr>
              <w:t xml:space="preserve">madan, geri </w:t>
            </w:r>
            <w:proofErr w:type="spellStart"/>
            <w:r w:rsidRPr="00D01D1C">
              <w:rPr>
                <w:sz w:val="22"/>
                <w:szCs w:val="22"/>
              </w:rPr>
              <w:t>geri</w:t>
            </w:r>
            <w:proofErr w:type="spellEnd"/>
            <w:r w:rsidRPr="00D01D1C">
              <w:rPr>
                <w:sz w:val="22"/>
                <w:szCs w:val="22"/>
              </w:rPr>
              <w:t xml:space="preserve">, yan </w:t>
            </w:r>
            <w:proofErr w:type="spellStart"/>
            <w:r w:rsidRPr="00D01D1C">
              <w:rPr>
                <w:sz w:val="22"/>
                <w:szCs w:val="22"/>
              </w:rPr>
              <w:t>yan</w:t>
            </w:r>
            <w:proofErr w:type="spellEnd"/>
            <w:r w:rsidRPr="00D01D1C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D01D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D01D1C" w:rsidRDefault="001F737B" w:rsidP="00A17162">
            <w:pPr>
              <w:jc w:val="center"/>
              <w:rPr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D01D1C" w:rsidTr="00D01D1C">
        <w:trPr>
          <w:cantSplit/>
          <w:trHeight w:val="631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D01D1C" w:rsidRDefault="00566747" w:rsidP="00A17162">
            <w:pPr>
              <w:pStyle w:val="Balk3"/>
              <w:rPr>
                <w:sz w:val="22"/>
                <w:szCs w:val="22"/>
              </w:rPr>
            </w:pPr>
            <w:r w:rsidRPr="00D01D1C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38E9" w:rsidRPr="00D01D1C" w:rsidRDefault="007438E9" w:rsidP="00D01D1C">
            <w:pPr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Dikkat Top Geliyor, Dairede Dönen Top, Topa Yetiş, Köprüden Geçecek Top, İstop vb.</w:t>
            </w:r>
          </w:p>
        </w:tc>
      </w:tr>
      <w:tr w:rsidR="00830872" w:rsidRPr="00D01D1C" w:rsidTr="00D01D1C">
        <w:trPr>
          <w:cantSplit/>
          <w:trHeight w:val="1533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5120" w:rsidRPr="00D01D1C" w:rsidRDefault="00692018" w:rsidP="00D01D1C">
            <w:pPr>
              <w:jc w:val="both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1</w:t>
            </w:r>
            <w:r w:rsidR="007438E9" w:rsidRPr="00D01D1C">
              <w:rPr>
                <w:sz w:val="22"/>
                <w:szCs w:val="22"/>
              </w:rPr>
              <w:t xml:space="preserve"> Öğrencilerin önceki hareket deneyimleri nesne kontrolü kazanmalarına yardımcı olacaktır. Nesne kontrolünde başlangıçta kontrolü kolay (örn: büyük</w:t>
            </w:r>
            <w:r w:rsidR="007438E9" w:rsidRPr="00D01D1C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="007438E9" w:rsidRPr="00D01D1C">
              <w:rPr>
                <w:sz w:val="22"/>
                <w:szCs w:val="22"/>
              </w:rPr>
              <w:t>hafif) nesneler kullanarak hareketin devamlılığı sağlanmalıdır. Atma/fırlatma hareketlerinde hareketin uygun formda (doğrulukta) yapılması sağlanırken atış mesafeleri kademeli olarak artırılmalıdır. Başlangıçta büyük hedeflere atış yapılması daha sonra öğrenciler geliştikçe hedefin küçültülmesine dikkat edilmelidir.</w:t>
            </w:r>
          </w:p>
        </w:tc>
      </w:tr>
      <w:tr w:rsidR="00566747" w:rsidRPr="00D01D1C" w:rsidTr="007438E9">
        <w:trPr>
          <w:trHeight w:val="32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01D1C" w:rsidRDefault="00566747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D01D1C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D01D1C" w:rsidTr="007438E9">
        <w:trPr>
          <w:trHeight w:val="348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01D1C" w:rsidRDefault="00566747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D01D1C" w:rsidRDefault="00A76145" w:rsidP="00A17162">
            <w:pPr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Grupla oyun oynama.</w:t>
            </w:r>
          </w:p>
        </w:tc>
      </w:tr>
      <w:tr w:rsidR="00566747" w:rsidRPr="00D01D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01D1C" w:rsidRDefault="00566747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D01D1C" w:rsidRDefault="00A43B9A" w:rsidP="00E5719D">
            <w:pPr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 xml:space="preserve">Öğrenciler bu ders </w:t>
            </w:r>
            <w:r w:rsidR="00A17162" w:rsidRPr="00D01D1C">
              <w:rPr>
                <w:sz w:val="22"/>
                <w:szCs w:val="22"/>
              </w:rPr>
              <w:t xml:space="preserve">ile </w:t>
            </w:r>
            <w:r w:rsidR="00692018" w:rsidRPr="00D01D1C">
              <w:rPr>
                <w:sz w:val="22"/>
                <w:szCs w:val="22"/>
              </w:rPr>
              <w:t xml:space="preserve">nesne kontrolü gerektiren hareketlerin olduğu farklı oyunlar bularak arkadaşlarıyla oynamayı </w:t>
            </w:r>
            <w:r w:rsidR="00E5719D" w:rsidRPr="00D01D1C">
              <w:rPr>
                <w:sz w:val="22"/>
                <w:szCs w:val="22"/>
              </w:rPr>
              <w:t>öğrenir.</w:t>
            </w:r>
          </w:p>
        </w:tc>
      </w:tr>
    </w:tbl>
    <w:p w:rsidR="00CE7A88" w:rsidRPr="00D01D1C" w:rsidRDefault="00CE7A88" w:rsidP="00A17162">
      <w:pPr>
        <w:pStyle w:val="Balk6"/>
        <w:ind w:firstLine="180"/>
        <w:rPr>
          <w:szCs w:val="22"/>
        </w:rPr>
      </w:pPr>
      <w:r w:rsidRPr="00D01D1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D01D1C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D01D1C" w:rsidRDefault="00CE7A88" w:rsidP="00A17162">
            <w:pPr>
              <w:pStyle w:val="Balk1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Ölçme-Değerlendirme:</w:t>
            </w:r>
          </w:p>
          <w:p w:rsidR="00CE7A88" w:rsidRPr="00D01D1C" w:rsidRDefault="00CE7A88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D01D1C" w:rsidRDefault="00CE7A88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D01D1C" w:rsidRDefault="00CE7A88" w:rsidP="00A17162">
            <w:pPr>
              <w:rPr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D01D1C" w:rsidRDefault="00E5719D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Öğrencilerin ö</w:t>
            </w:r>
            <w:r w:rsidR="007438E9" w:rsidRPr="00D01D1C">
              <w:rPr>
                <w:sz w:val="22"/>
                <w:szCs w:val="22"/>
              </w:rPr>
              <w:t>z değerlendirme yapmaları sağla</w:t>
            </w:r>
            <w:r w:rsidRPr="00D01D1C">
              <w:rPr>
                <w:sz w:val="22"/>
                <w:szCs w:val="22"/>
              </w:rPr>
              <w:t>nır ve öğrencilerin temel hareket becerileri gözlemlenir</w:t>
            </w:r>
          </w:p>
        </w:tc>
      </w:tr>
      <w:tr w:rsidR="00566747" w:rsidRPr="00D01D1C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D01D1C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D01D1C" w:rsidRDefault="00692018" w:rsidP="00A17162">
            <w:pPr>
              <w:jc w:val="both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[!]1.14. İple, çubuklarla, topla vb nesnelerle oynanan oyunları içerir.</w:t>
            </w:r>
          </w:p>
          <w:p w:rsidR="00692018" w:rsidRPr="00D01D1C" w:rsidRDefault="00692018" w:rsidP="00A17162">
            <w:pPr>
              <w:jc w:val="both"/>
              <w:rPr>
                <w:sz w:val="22"/>
                <w:szCs w:val="22"/>
              </w:rPr>
            </w:pPr>
            <w:r w:rsidRPr="00D01D1C">
              <w:rPr>
                <w:sz w:val="22"/>
                <w:szCs w:val="22"/>
              </w:rPr>
              <w:t>1.14kazanımları Etkin Katılım ve Sağlıklı Yaşam Öğrenme Alanı kazanımları ile ilişkilendirilecektir.</w:t>
            </w:r>
          </w:p>
        </w:tc>
      </w:tr>
    </w:tbl>
    <w:p w:rsidR="00CE7A88" w:rsidRPr="00D01D1C" w:rsidRDefault="00CE7A88" w:rsidP="00A17162">
      <w:pPr>
        <w:pStyle w:val="Balk6"/>
        <w:ind w:firstLine="180"/>
        <w:rPr>
          <w:szCs w:val="22"/>
        </w:rPr>
      </w:pPr>
      <w:r w:rsidRPr="00D01D1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D01D1C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D01D1C" w:rsidRDefault="00CE7A88" w:rsidP="00A17162">
            <w:pPr>
              <w:rPr>
                <w:b/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D01D1C" w:rsidRDefault="00CE7A88" w:rsidP="00A17162">
            <w:pPr>
              <w:rPr>
                <w:sz w:val="22"/>
                <w:szCs w:val="22"/>
              </w:rPr>
            </w:pPr>
            <w:r w:rsidRPr="00D01D1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D01D1C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D01D1C" w:rsidTr="007438E9">
        <w:trPr>
          <w:trHeight w:val="402"/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D01D1C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D01D1C">
              <w:rPr>
                <w:bCs/>
                <w:sz w:val="22"/>
                <w:szCs w:val="22"/>
              </w:rPr>
              <w:sym w:font="Webdings" w:char="F048"/>
            </w:r>
            <w:r w:rsidR="007438E9" w:rsidRPr="00D01D1C">
              <w:rPr>
                <w:bCs/>
                <w:sz w:val="22"/>
                <w:szCs w:val="22"/>
              </w:rPr>
              <w:t>Sembolü</w:t>
            </w:r>
            <w:r w:rsidR="00C02CD1" w:rsidRPr="00D01D1C">
              <w:rPr>
                <w:bCs/>
                <w:sz w:val="22"/>
                <w:szCs w:val="22"/>
              </w:rPr>
              <w:t xml:space="preserve"> s</w:t>
            </w:r>
            <w:r w:rsidRPr="00D01D1C">
              <w:rPr>
                <w:bCs/>
                <w:sz w:val="22"/>
                <w:szCs w:val="22"/>
              </w:rPr>
              <w:t>ınıf içi-okul içi etkinli</w:t>
            </w:r>
            <w:r w:rsidR="00C02CD1" w:rsidRPr="00D01D1C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C9106C" w:rsidRDefault="00C9106C" w:rsidP="00C9106C">
      <w:pPr>
        <w:ind w:firstLine="708"/>
        <w:rPr>
          <w:b/>
        </w:rPr>
      </w:pPr>
    </w:p>
    <w:p w:rsidR="00C9106C" w:rsidRDefault="00C9106C" w:rsidP="00C9106C">
      <w:pPr>
        <w:ind w:firstLine="708"/>
        <w:rPr>
          <w:b/>
        </w:rPr>
      </w:pPr>
    </w:p>
    <w:p w:rsidR="00C9106C" w:rsidRDefault="00C9106C" w:rsidP="00C9106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7438E9" w:rsidRPr="00D01D1C" w:rsidRDefault="007438E9" w:rsidP="00C9106C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sectPr w:rsidR="007438E9" w:rsidRPr="00D01D1C" w:rsidSect="00AA1D30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BCB" w:rsidRDefault="00E21BCB">
      <w:r>
        <w:separator/>
      </w:r>
    </w:p>
  </w:endnote>
  <w:endnote w:type="continuationSeparator" w:id="0">
    <w:p w:rsidR="00E21BCB" w:rsidRDefault="00E2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BCB" w:rsidRDefault="00E21BCB">
      <w:r>
        <w:separator/>
      </w:r>
    </w:p>
  </w:footnote>
  <w:footnote w:type="continuationSeparator" w:id="0">
    <w:p w:rsidR="00E21BCB" w:rsidRDefault="00E21B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18" w:rsidRDefault="005F266D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692018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692018" w:rsidRDefault="00692018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2252997"/>
    <w:multiLevelType w:val="hybridMultilevel"/>
    <w:tmpl w:val="B142E0C2"/>
    <w:lvl w:ilvl="0" w:tplc="692AE9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1"/>
  </w:num>
  <w:num w:numId="8">
    <w:abstractNumId w:val="25"/>
  </w:num>
  <w:num w:numId="9">
    <w:abstractNumId w:val="8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7"/>
  </w:num>
  <w:num w:numId="17">
    <w:abstractNumId w:val="18"/>
  </w:num>
  <w:num w:numId="18">
    <w:abstractNumId w:val="13"/>
  </w:num>
  <w:num w:numId="19">
    <w:abstractNumId w:val="3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10"/>
  </w:num>
  <w:num w:numId="27">
    <w:abstractNumId w:val="27"/>
  </w:num>
  <w:num w:numId="28">
    <w:abstractNumId w:val="12"/>
  </w:num>
  <w:num w:numId="29">
    <w:abstractNumId w:val="4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23C48"/>
    <w:rsid w:val="00041D68"/>
    <w:rsid w:val="00065D60"/>
    <w:rsid w:val="00083E14"/>
    <w:rsid w:val="000B7999"/>
    <w:rsid w:val="000C5637"/>
    <w:rsid w:val="000C58E9"/>
    <w:rsid w:val="000E566B"/>
    <w:rsid w:val="00171962"/>
    <w:rsid w:val="001A4FCC"/>
    <w:rsid w:val="001F2B46"/>
    <w:rsid w:val="001F737B"/>
    <w:rsid w:val="002273BF"/>
    <w:rsid w:val="00247719"/>
    <w:rsid w:val="002927C2"/>
    <w:rsid w:val="00294099"/>
    <w:rsid w:val="00295E97"/>
    <w:rsid w:val="002B5A47"/>
    <w:rsid w:val="002B6BDE"/>
    <w:rsid w:val="00311B69"/>
    <w:rsid w:val="00371372"/>
    <w:rsid w:val="003749BC"/>
    <w:rsid w:val="00382734"/>
    <w:rsid w:val="00390863"/>
    <w:rsid w:val="00394DE9"/>
    <w:rsid w:val="003B5120"/>
    <w:rsid w:val="003C1DD3"/>
    <w:rsid w:val="003D1C3E"/>
    <w:rsid w:val="004266FF"/>
    <w:rsid w:val="0043736F"/>
    <w:rsid w:val="00440719"/>
    <w:rsid w:val="00463A3D"/>
    <w:rsid w:val="004859FE"/>
    <w:rsid w:val="004F4D91"/>
    <w:rsid w:val="00515F98"/>
    <w:rsid w:val="00537E4D"/>
    <w:rsid w:val="0054684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5F266D"/>
    <w:rsid w:val="00612AF5"/>
    <w:rsid w:val="00614DEA"/>
    <w:rsid w:val="00617D0A"/>
    <w:rsid w:val="0063203E"/>
    <w:rsid w:val="00667813"/>
    <w:rsid w:val="00692018"/>
    <w:rsid w:val="006A1DE4"/>
    <w:rsid w:val="006C06EF"/>
    <w:rsid w:val="006F210A"/>
    <w:rsid w:val="007438E9"/>
    <w:rsid w:val="00767F61"/>
    <w:rsid w:val="00783CF8"/>
    <w:rsid w:val="00797B56"/>
    <w:rsid w:val="007A4E3B"/>
    <w:rsid w:val="007E6886"/>
    <w:rsid w:val="007F101E"/>
    <w:rsid w:val="00800E38"/>
    <w:rsid w:val="00805195"/>
    <w:rsid w:val="00830872"/>
    <w:rsid w:val="00832294"/>
    <w:rsid w:val="008334C8"/>
    <w:rsid w:val="008770A6"/>
    <w:rsid w:val="00877288"/>
    <w:rsid w:val="008B031F"/>
    <w:rsid w:val="008B0E25"/>
    <w:rsid w:val="008D254B"/>
    <w:rsid w:val="008D4AC5"/>
    <w:rsid w:val="008E1198"/>
    <w:rsid w:val="00935D2A"/>
    <w:rsid w:val="00943FE6"/>
    <w:rsid w:val="009448B0"/>
    <w:rsid w:val="00954801"/>
    <w:rsid w:val="0096081E"/>
    <w:rsid w:val="009762BF"/>
    <w:rsid w:val="00987A43"/>
    <w:rsid w:val="009A4A2A"/>
    <w:rsid w:val="009B55FA"/>
    <w:rsid w:val="009C53A4"/>
    <w:rsid w:val="00A17162"/>
    <w:rsid w:val="00A43B9A"/>
    <w:rsid w:val="00A523B0"/>
    <w:rsid w:val="00A54E4B"/>
    <w:rsid w:val="00A73859"/>
    <w:rsid w:val="00A7510D"/>
    <w:rsid w:val="00A76145"/>
    <w:rsid w:val="00A766FF"/>
    <w:rsid w:val="00AA1D30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584F"/>
    <w:rsid w:val="00C16103"/>
    <w:rsid w:val="00C16292"/>
    <w:rsid w:val="00C225F0"/>
    <w:rsid w:val="00C62128"/>
    <w:rsid w:val="00C816D4"/>
    <w:rsid w:val="00C9106C"/>
    <w:rsid w:val="00C95376"/>
    <w:rsid w:val="00CD2AEE"/>
    <w:rsid w:val="00CE0B4C"/>
    <w:rsid w:val="00CE4C8A"/>
    <w:rsid w:val="00CE7A88"/>
    <w:rsid w:val="00D01D1C"/>
    <w:rsid w:val="00D40D39"/>
    <w:rsid w:val="00D43906"/>
    <w:rsid w:val="00D60676"/>
    <w:rsid w:val="00D85584"/>
    <w:rsid w:val="00D86D96"/>
    <w:rsid w:val="00D87039"/>
    <w:rsid w:val="00DA73C6"/>
    <w:rsid w:val="00DB1CEC"/>
    <w:rsid w:val="00DC297A"/>
    <w:rsid w:val="00DD167E"/>
    <w:rsid w:val="00E036DB"/>
    <w:rsid w:val="00E037E8"/>
    <w:rsid w:val="00E154A3"/>
    <w:rsid w:val="00E1741E"/>
    <w:rsid w:val="00E21BCB"/>
    <w:rsid w:val="00E461BE"/>
    <w:rsid w:val="00E5719D"/>
    <w:rsid w:val="00EB53B3"/>
    <w:rsid w:val="00ED6647"/>
    <w:rsid w:val="00EE3854"/>
    <w:rsid w:val="00EE67BB"/>
    <w:rsid w:val="00EF393D"/>
    <w:rsid w:val="00F153BA"/>
    <w:rsid w:val="00F53249"/>
    <w:rsid w:val="00F54CDE"/>
    <w:rsid w:val="00F5738A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AA1D30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AA1D30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AA1D30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AA1D30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AA1D30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AA1D30"/>
    <w:rPr>
      <w:sz w:val="18"/>
    </w:rPr>
  </w:style>
  <w:style w:type="paragraph" w:styleId="KonuBal">
    <w:name w:val="Title"/>
    <w:basedOn w:val="Normal"/>
    <w:qFormat/>
    <w:rsid w:val="00AA1D30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AA1D30"/>
    <w:pPr>
      <w:ind w:left="146" w:hanging="146"/>
    </w:pPr>
  </w:style>
  <w:style w:type="paragraph" w:styleId="GvdeMetniGirintisi2">
    <w:name w:val="Body Text Indent 2"/>
    <w:basedOn w:val="Normal"/>
    <w:rsid w:val="00AA1D30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AA1D30"/>
  </w:style>
  <w:style w:type="paragraph" w:styleId="stbilgi">
    <w:name w:val="header"/>
    <w:basedOn w:val="Normal"/>
    <w:rsid w:val="00AA1D3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A1D30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2015-09-22T15:27:00Z</dcterms:created>
  <dcterms:modified xsi:type="dcterms:W3CDTF">2017-08-27T15:50:00Z</dcterms:modified>
</cp:coreProperties>
</file>