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698" w:rsidRPr="00CD6715" w:rsidRDefault="00BB172D" w:rsidP="00CD6715">
      <w:pPr>
        <w:pStyle w:val="NormalWeb"/>
        <w:rPr>
          <w:rFonts w:ascii="Tahoma" w:hAnsi="Tahoma" w:cs="Tahoma"/>
          <w:b/>
          <w:bCs/>
          <w:color w:val="222222"/>
          <w:sz w:val="18"/>
          <w:szCs w:val="18"/>
        </w:rPr>
      </w:pPr>
      <w:r>
        <w:rPr>
          <w:rFonts w:ascii="Tahoma" w:hAnsi="Tahoma" w:cs="Tahoma"/>
          <w:b/>
          <w:bCs/>
          <w:noProof/>
          <w:color w:val="22222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4945602</wp:posOffset>
                </wp:positionH>
                <wp:positionV relativeFrom="paragraph">
                  <wp:posOffset>255595</wp:posOffset>
                </wp:positionV>
                <wp:extent cx="20956" cy="6549656"/>
                <wp:effectExtent l="0" t="0" r="36195" b="2286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6" cy="654965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1" o:spid="_x0000_s1026" style="position:absolute;flip:x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9.4pt,20.15pt" to="391.05pt,5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" strokecolor="black [3213]"/>
            </w:pict>
          </mc:Fallback>
        </mc:AlternateContent>
      </w:r>
    </w:p>
    <w:p w:rsidR="00B97698" w:rsidRPr="00CD6715" w:rsidRDefault="00CD6715" w:rsidP="00CD6715">
      <w:pPr>
        <w:pStyle w:val="NormalWeb"/>
        <w:spacing w:before="0" w:beforeAutospacing="0" w:after="0" w:afterAutospacing="0"/>
        <w:rPr>
          <w:rFonts w:ascii="Tahoma" w:hAnsi="Tahoma" w:cs="Tahoma"/>
          <w:color w:val="222222"/>
          <w:sz w:val="22"/>
          <w:szCs w:val="22"/>
        </w:rPr>
      </w:pPr>
      <w:r>
        <w:rPr>
          <w:rFonts w:ascii="Tahoma" w:hAnsi="Tahoma" w:cs="Tahoma"/>
          <w:b/>
          <w:bCs/>
          <w:color w:val="222222"/>
          <w:sz w:val="22"/>
          <w:szCs w:val="22"/>
        </w:rPr>
        <w:t xml:space="preserve">                           </w:t>
      </w:r>
      <w:r w:rsidR="00B97698" w:rsidRPr="00CD6715">
        <w:rPr>
          <w:rFonts w:ascii="Tahoma" w:hAnsi="Tahoma" w:cs="Tahoma"/>
          <w:b/>
          <w:bCs/>
          <w:color w:val="222222"/>
          <w:sz w:val="22"/>
          <w:szCs w:val="22"/>
        </w:rPr>
        <w:t>1.SINIF İHTİYAÇ LİSTESİ</w:t>
      </w:r>
    </w:p>
    <w:p w:rsidR="00B97698" w:rsidRPr="00CD6715" w:rsidRDefault="00BB172D" w:rsidP="00B97698">
      <w:pPr>
        <w:pStyle w:val="NormalWeb"/>
        <w:spacing w:before="0" w:beforeAutospacing="0" w:after="0" w:afterAutospacing="0"/>
        <w:rPr>
          <w:rFonts w:ascii="Tahoma" w:hAnsi="Tahoma" w:cs="Tahoma"/>
          <w:color w:val="222222"/>
          <w:sz w:val="22"/>
          <w:szCs w:val="22"/>
        </w:rPr>
      </w:pPr>
      <w:r>
        <w:rPr>
          <w:rStyle w:val="Gl"/>
          <w:rFonts w:ascii="Tahoma" w:hAnsi="Tahoma" w:cs="Tahoma"/>
          <w:color w:val="222222"/>
          <w:sz w:val="22"/>
          <w:szCs w:val="22"/>
        </w:rPr>
        <w:t xml:space="preserve">                       </w:t>
      </w:r>
      <w:r w:rsidR="00B97698" w:rsidRPr="00CD6715">
        <w:rPr>
          <w:rStyle w:val="Gl"/>
          <w:rFonts w:ascii="Tahoma" w:hAnsi="Tahoma" w:cs="Tahoma"/>
          <w:color w:val="222222"/>
          <w:sz w:val="22"/>
          <w:szCs w:val="22"/>
        </w:rPr>
        <w:t>VELİLERİMİZİN DİKKATİNE;</w:t>
      </w:r>
    </w:p>
    <w:p w:rsidR="00B97698" w:rsidRPr="00CD6715" w:rsidRDefault="00B97698" w:rsidP="00B97698">
      <w:pPr>
        <w:pStyle w:val="NormalWeb"/>
        <w:rPr>
          <w:rFonts w:ascii="Tahoma" w:hAnsi="Tahoma" w:cs="Tahoma"/>
          <w:color w:val="222222"/>
          <w:sz w:val="22"/>
          <w:szCs w:val="22"/>
        </w:rPr>
      </w:pPr>
      <w:r w:rsidRPr="00CD6715">
        <w:rPr>
          <w:rStyle w:val="Gl"/>
          <w:rFonts w:ascii="Tahoma" w:hAnsi="Tahoma" w:cs="Tahoma"/>
          <w:color w:val="222222"/>
          <w:sz w:val="22"/>
          <w:szCs w:val="22"/>
        </w:rPr>
        <w:t>     Öncelikle 2019-2020 Eğitim-Öğretim yılı hepimiz için hayırlı olsun. Sayın veliler aşağıda sıralı olan malzemeler çocuklarımıza gerekli olan ve devamlı kullanılacak malzemelerdir. Sizden ricam bu malzemelerin eksiksiz alınmasıdır.</w:t>
      </w:r>
      <w:r w:rsidRPr="00CD6715">
        <w:rPr>
          <w:rFonts w:ascii="Tahoma" w:hAnsi="Tahoma" w:cs="Tahoma"/>
          <w:color w:val="222222"/>
          <w:sz w:val="22"/>
          <w:szCs w:val="22"/>
        </w:rPr>
        <w:t>Alınacak her tür malzemeyi sade ve kullanışlı olanlardan seçiniz; süslü, ses çıkaran, dikkat dağıtan araçları tercih etmeyiniz.Tüm malzemelerinin üzerini mutlaka etiketleyiniz.</w:t>
      </w:r>
      <w:r w:rsidRPr="00CD6715">
        <w:rPr>
          <w:rFonts w:ascii="Tahoma" w:hAnsi="Tahoma" w:cs="Tahoma"/>
          <w:color w:val="222222"/>
          <w:sz w:val="22"/>
          <w:szCs w:val="22"/>
        </w:rPr>
        <w:br/>
      </w:r>
      <w:r w:rsidRPr="00CD6715">
        <w:rPr>
          <w:rStyle w:val="Gl"/>
          <w:rFonts w:ascii="Tahoma" w:hAnsi="Tahoma" w:cs="Tahoma"/>
          <w:color w:val="222222"/>
          <w:sz w:val="22"/>
          <w:szCs w:val="22"/>
        </w:rPr>
        <w:t>Matematik defteri ve kitabı kırmızı  ,</w:t>
      </w:r>
      <w:r w:rsidRPr="00CD6715">
        <w:rPr>
          <w:rFonts w:ascii="Tahoma" w:hAnsi="Tahoma" w:cs="Tahoma"/>
          <w:color w:val="222222"/>
          <w:sz w:val="22"/>
          <w:szCs w:val="22"/>
        </w:rPr>
        <w:br/>
      </w:r>
      <w:r w:rsidRPr="00CD6715">
        <w:rPr>
          <w:rStyle w:val="Gl"/>
          <w:rFonts w:ascii="Tahoma" w:hAnsi="Tahoma" w:cs="Tahoma"/>
          <w:color w:val="222222"/>
          <w:sz w:val="22"/>
          <w:szCs w:val="22"/>
        </w:rPr>
        <w:t>hayat bilgisi kitap ve defteri sarı ,</w:t>
      </w:r>
      <w:r w:rsidRPr="00CD6715">
        <w:rPr>
          <w:rFonts w:ascii="Tahoma" w:hAnsi="Tahoma" w:cs="Tahoma"/>
          <w:color w:val="222222"/>
          <w:sz w:val="22"/>
          <w:szCs w:val="22"/>
        </w:rPr>
        <w:br/>
      </w:r>
      <w:r w:rsidRPr="00CD6715">
        <w:rPr>
          <w:rStyle w:val="Gl"/>
          <w:rFonts w:ascii="Tahoma" w:hAnsi="Tahoma" w:cs="Tahoma"/>
          <w:color w:val="222222"/>
          <w:sz w:val="22"/>
          <w:szCs w:val="22"/>
        </w:rPr>
        <w:t>Türkçe kitap ve defteri mavi,</w:t>
      </w:r>
      <w:r w:rsidRPr="00CD6715">
        <w:rPr>
          <w:rFonts w:ascii="Tahoma" w:hAnsi="Tahoma" w:cs="Tahoma"/>
          <w:color w:val="222222"/>
          <w:sz w:val="22"/>
          <w:szCs w:val="22"/>
        </w:rPr>
        <w:br/>
      </w:r>
      <w:r w:rsidRPr="00CD6715">
        <w:rPr>
          <w:rStyle w:val="Gl"/>
          <w:rFonts w:ascii="Tahoma" w:hAnsi="Tahoma" w:cs="Tahoma"/>
          <w:color w:val="222222"/>
          <w:sz w:val="22"/>
          <w:szCs w:val="22"/>
        </w:rPr>
        <w:t>Renkli şeffaf  kaplık ile kaplanıp etiketlenmesi rica olunur..</w:t>
      </w:r>
      <w:r w:rsidRPr="00CD6715">
        <w:rPr>
          <w:rFonts w:ascii="Tahoma" w:hAnsi="Tahoma" w:cs="Tahoma"/>
          <w:color w:val="222222"/>
          <w:sz w:val="22"/>
          <w:szCs w:val="22"/>
        </w:rPr>
        <w:t> </w:t>
      </w:r>
    </w:p>
    <w:p w:rsidR="00B97698" w:rsidRPr="00CD6715" w:rsidRDefault="00B97698" w:rsidP="00B97698">
      <w:pPr>
        <w:pStyle w:val="NormalWeb"/>
        <w:spacing w:before="0" w:beforeAutospacing="0" w:after="0" w:afterAutospacing="0"/>
        <w:rPr>
          <w:rFonts w:ascii="Tahoma" w:hAnsi="Tahoma" w:cs="Tahoma"/>
          <w:color w:val="222222"/>
          <w:sz w:val="22"/>
          <w:szCs w:val="22"/>
        </w:rPr>
      </w:pPr>
      <w:r w:rsidRPr="00CD6715">
        <w:rPr>
          <w:rFonts w:ascii="Tahoma" w:hAnsi="Tahoma" w:cs="Tahoma"/>
          <w:color w:val="222222"/>
          <w:sz w:val="22"/>
          <w:szCs w:val="22"/>
        </w:rPr>
        <w:t>*  </w:t>
      </w:r>
      <w:r w:rsidR="00CD6715" w:rsidRPr="00CD6715">
        <w:rPr>
          <w:rFonts w:ascii="Tahoma" w:hAnsi="Tahoma" w:cs="Tahoma"/>
          <w:b/>
          <w:bCs/>
          <w:color w:val="222222"/>
          <w:sz w:val="22"/>
          <w:szCs w:val="22"/>
        </w:rPr>
        <w:t>2</w:t>
      </w:r>
      <w:r w:rsidRPr="00CD6715">
        <w:rPr>
          <w:rFonts w:ascii="Tahoma" w:hAnsi="Tahoma" w:cs="Tahoma"/>
          <w:b/>
          <w:bCs/>
          <w:color w:val="222222"/>
          <w:sz w:val="22"/>
          <w:szCs w:val="22"/>
        </w:rPr>
        <w:t xml:space="preserve"> Adet </w:t>
      </w:r>
      <w:r w:rsidR="00CD6715" w:rsidRPr="00CD6715">
        <w:rPr>
          <w:rFonts w:ascii="Tahoma" w:hAnsi="Tahoma" w:cs="Tahoma"/>
          <w:b/>
          <w:bCs/>
          <w:iCs/>
          <w:color w:val="222222"/>
          <w:sz w:val="22"/>
          <w:szCs w:val="22"/>
        </w:rPr>
        <w:t xml:space="preserve">Standart </w:t>
      </w:r>
      <w:r w:rsidRPr="00CD6715">
        <w:rPr>
          <w:rFonts w:ascii="Tahoma" w:hAnsi="Tahoma" w:cs="Tahoma"/>
          <w:b/>
          <w:bCs/>
          <w:iCs/>
          <w:color w:val="222222"/>
          <w:sz w:val="22"/>
          <w:szCs w:val="22"/>
        </w:rPr>
        <w:t>Dik Kılavuz Çizgili Yazı Defteri</w:t>
      </w:r>
    </w:p>
    <w:p w:rsidR="00B97698" w:rsidRPr="00CD6715" w:rsidRDefault="00B97698" w:rsidP="00B97698">
      <w:pPr>
        <w:pStyle w:val="NormalWeb"/>
        <w:spacing w:before="0" w:beforeAutospacing="0" w:after="0" w:afterAutospacing="0"/>
        <w:rPr>
          <w:rFonts w:ascii="Tahoma" w:hAnsi="Tahoma" w:cs="Tahoma"/>
          <w:color w:val="222222"/>
          <w:sz w:val="22"/>
          <w:szCs w:val="22"/>
        </w:rPr>
      </w:pPr>
      <w:r w:rsidRPr="00CD6715">
        <w:rPr>
          <w:rFonts w:ascii="Tahoma" w:hAnsi="Tahoma" w:cs="Tahoma"/>
          <w:color w:val="222222"/>
          <w:sz w:val="22"/>
          <w:szCs w:val="22"/>
        </w:rPr>
        <w:t>*  </w:t>
      </w:r>
      <w:r w:rsidRPr="00CD6715">
        <w:rPr>
          <w:rFonts w:ascii="Tahoma" w:hAnsi="Tahoma" w:cs="Tahoma"/>
          <w:b/>
          <w:bCs/>
          <w:iCs/>
          <w:color w:val="222222"/>
          <w:sz w:val="22"/>
          <w:szCs w:val="22"/>
        </w:rPr>
        <w:t>Resim defteri</w:t>
      </w:r>
      <w:r w:rsidRPr="00CD6715">
        <w:rPr>
          <w:rFonts w:ascii="Tahoma" w:hAnsi="Tahoma" w:cs="Tahoma"/>
          <w:iCs/>
          <w:color w:val="222222"/>
          <w:sz w:val="22"/>
          <w:szCs w:val="22"/>
        </w:rPr>
        <w:t> </w:t>
      </w:r>
      <w:r w:rsidR="00CD6715" w:rsidRPr="00CD6715">
        <w:rPr>
          <w:rFonts w:ascii="Tahoma" w:hAnsi="Tahoma" w:cs="Tahoma"/>
          <w:iCs/>
          <w:color w:val="222222"/>
          <w:sz w:val="22"/>
          <w:szCs w:val="22"/>
        </w:rPr>
        <w:t xml:space="preserve"> </w:t>
      </w:r>
      <w:r w:rsidRPr="00CD6715">
        <w:rPr>
          <w:rFonts w:ascii="Tahoma" w:hAnsi="Tahoma" w:cs="Tahoma"/>
          <w:iCs/>
          <w:color w:val="222222"/>
          <w:sz w:val="22"/>
          <w:szCs w:val="22"/>
        </w:rPr>
        <w:t>telli rahat ve düzgün koparılabilen olmalıdır</w:t>
      </w:r>
    </w:p>
    <w:p w:rsidR="00B97698" w:rsidRPr="00CD6715" w:rsidRDefault="00B97698" w:rsidP="00B97698">
      <w:pPr>
        <w:pStyle w:val="NormalWeb"/>
        <w:spacing w:before="0" w:beforeAutospacing="0" w:after="0" w:afterAutospacing="0"/>
        <w:rPr>
          <w:rFonts w:ascii="Tahoma" w:hAnsi="Tahoma" w:cs="Tahoma"/>
          <w:color w:val="222222"/>
          <w:sz w:val="22"/>
          <w:szCs w:val="22"/>
        </w:rPr>
      </w:pPr>
      <w:r w:rsidRPr="00CD6715">
        <w:rPr>
          <w:rFonts w:ascii="Tahoma" w:hAnsi="Tahoma" w:cs="Tahoma"/>
          <w:color w:val="222222"/>
          <w:sz w:val="22"/>
          <w:szCs w:val="22"/>
        </w:rPr>
        <w:t>*  </w:t>
      </w:r>
      <w:r w:rsidRPr="00CD6715">
        <w:rPr>
          <w:rFonts w:ascii="Tahoma" w:hAnsi="Tahoma" w:cs="Tahoma"/>
          <w:b/>
          <w:bCs/>
          <w:color w:val="222222"/>
          <w:sz w:val="22"/>
          <w:szCs w:val="22"/>
        </w:rPr>
        <w:t>12 li Kuru Boya  </w:t>
      </w:r>
      <w:r w:rsidRPr="00CD6715">
        <w:rPr>
          <w:rFonts w:ascii="Tahoma" w:hAnsi="Tahoma" w:cs="Tahoma"/>
          <w:b/>
          <w:bCs/>
          <w:color w:val="222222"/>
          <w:sz w:val="22"/>
          <w:szCs w:val="22"/>
        </w:rPr>
        <w:br/>
        <w:t>*  12 li Pastel Boya </w:t>
      </w:r>
    </w:p>
    <w:p w:rsidR="00B97698" w:rsidRPr="00CD6715" w:rsidRDefault="00B97698" w:rsidP="00B97698">
      <w:pPr>
        <w:pStyle w:val="NormalWeb"/>
        <w:spacing w:before="0" w:beforeAutospacing="0" w:after="0" w:afterAutospacing="0"/>
        <w:rPr>
          <w:rFonts w:ascii="Tahoma" w:hAnsi="Tahoma" w:cs="Tahoma"/>
          <w:color w:val="222222"/>
          <w:sz w:val="22"/>
          <w:szCs w:val="22"/>
        </w:rPr>
      </w:pPr>
      <w:r w:rsidRPr="00CD6715">
        <w:rPr>
          <w:rFonts w:ascii="Tahoma" w:hAnsi="Tahoma" w:cs="Tahoma"/>
          <w:color w:val="222222"/>
          <w:sz w:val="22"/>
          <w:szCs w:val="22"/>
        </w:rPr>
        <w:t>*  </w:t>
      </w:r>
      <w:r w:rsidRPr="00CD6715">
        <w:rPr>
          <w:rFonts w:ascii="Tahoma" w:hAnsi="Tahoma" w:cs="Tahoma"/>
          <w:b/>
          <w:bCs/>
          <w:iCs/>
          <w:color w:val="222222"/>
          <w:sz w:val="22"/>
          <w:szCs w:val="22"/>
        </w:rPr>
        <w:t>1 adet</w:t>
      </w:r>
      <w:r w:rsidRPr="00CD6715">
        <w:rPr>
          <w:rFonts w:ascii="Tahoma" w:hAnsi="Tahoma" w:cs="Tahoma"/>
          <w:iCs/>
          <w:color w:val="222222"/>
          <w:sz w:val="22"/>
          <w:szCs w:val="22"/>
        </w:rPr>
        <w:t> küçük boy </w:t>
      </w:r>
      <w:r w:rsidRPr="00CD6715">
        <w:rPr>
          <w:rFonts w:ascii="Tahoma" w:hAnsi="Tahoma" w:cs="Tahoma"/>
          <w:b/>
          <w:bCs/>
          <w:iCs/>
          <w:color w:val="222222"/>
          <w:sz w:val="22"/>
          <w:szCs w:val="22"/>
        </w:rPr>
        <w:t xml:space="preserve">Kareli </w:t>
      </w:r>
      <w:r w:rsidR="006F4A0C">
        <w:rPr>
          <w:rFonts w:ascii="Tahoma" w:hAnsi="Tahoma" w:cs="Tahoma"/>
          <w:b/>
          <w:bCs/>
          <w:iCs/>
          <w:color w:val="222222"/>
          <w:sz w:val="22"/>
          <w:szCs w:val="22"/>
        </w:rPr>
        <w:t>8</w:t>
      </w:r>
      <w:r w:rsidRPr="00CD6715">
        <w:rPr>
          <w:rFonts w:ascii="Tahoma" w:hAnsi="Tahoma" w:cs="Tahoma"/>
          <w:b/>
          <w:bCs/>
          <w:iCs/>
          <w:color w:val="222222"/>
          <w:sz w:val="22"/>
          <w:szCs w:val="22"/>
        </w:rPr>
        <w:t>0 yapraklı</w:t>
      </w:r>
      <w:r w:rsidRPr="00CD6715">
        <w:rPr>
          <w:rFonts w:ascii="Tahoma" w:hAnsi="Tahoma" w:cs="Tahoma"/>
          <w:iCs/>
          <w:color w:val="222222"/>
          <w:sz w:val="22"/>
          <w:szCs w:val="22"/>
        </w:rPr>
        <w:t> Matematik defteri</w:t>
      </w:r>
    </w:p>
    <w:p w:rsidR="00B97698" w:rsidRPr="00CD6715" w:rsidRDefault="00B97698" w:rsidP="00B97698">
      <w:pPr>
        <w:pStyle w:val="NormalWeb"/>
        <w:spacing w:before="0" w:beforeAutospacing="0" w:after="0" w:afterAutospacing="0"/>
        <w:rPr>
          <w:rFonts w:ascii="Tahoma" w:hAnsi="Tahoma" w:cs="Tahoma"/>
          <w:color w:val="222222"/>
          <w:sz w:val="22"/>
          <w:szCs w:val="22"/>
        </w:rPr>
      </w:pPr>
      <w:r w:rsidRPr="00CD6715">
        <w:rPr>
          <w:rFonts w:ascii="Tahoma" w:hAnsi="Tahoma" w:cs="Tahoma"/>
          <w:color w:val="222222"/>
          <w:sz w:val="22"/>
          <w:szCs w:val="22"/>
        </w:rPr>
        <w:t>*  </w:t>
      </w:r>
      <w:r w:rsidRPr="00CD6715">
        <w:rPr>
          <w:rFonts w:ascii="Tahoma" w:hAnsi="Tahoma" w:cs="Tahoma"/>
          <w:b/>
          <w:bCs/>
          <w:iCs/>
          <w:color w:val="222222"/>
          <w:sz w:val="22"/>
          <w:szCs w:val="22"/>
        </w:rPr>
        <w:t>1 adet çıtçıtlı zarf dosya (</w:t>
      </w:r>
      <w:r w:rsidRPr="00CD6715">
        <w:rPr>
          <w:rFonts w:ascii="Tahoma" w:hAnsi="Tahoma" w:cs="Tahoma"/>
          <w:iCs/>
          <w:color w:val="222222"/>
          <w:sz w:val="22"/>
          <w:szCs w:val="22"/>
        </w:rPr>
        <w:t>Ödev Dosyası)</w:t>
      </w:r>
    </w:p>
    <w:p w:rsidR="00B97698" w:rsidRPr="00CD6715" w:rsidRDefault="00B97698" w:rsidP="00B97698">
      <w:pPr>
        <w:pStyle w:val="NormalWeb"/>
        <w:spacing w:before="0" w:beforeAutospacing="0" w:after="0" w:afterAutospacing="0"/>
        <w:rPr>
          <w:rFonts w:ascii="Tahoma" w:hAnsi="Tahoma" w:cs="Tahoma"/>
          <w:color w:val="222222"/>
          <w:sz w:val="22"/>
          <w:szCs w:val="22"/>
        </w:rPr>
      </w:pPr>
      <w:r w:rsidRPr="00CD6715">
        <w:rPr>
          <w:rFonts w:ascii="Tahoma" w:hAnsi="Tahoma" w:cs="Tahoma"/>
          <w:color w:val="222222"/>
          <w:sz w:val="22"/>
          <w:szCs w:val="22"/>
        </w:rPr>
        <w:t>*  </w:t>
      </w:r>
      <w:r w:rsidRPr="00CD6715">
        <w:rPr>
          <w:rFonts w:ascii="Tahoma" w:hAnsi="Tahoma" w:cs="Tahoma"/>
          <w:b/>
          <w:bCs/>
          <w:iCs/>
          <w:color w:val="222222"/>
          <w:sz w:val="22"/>
          <w:szCs w:val="22"/>
        </w:rPr>
        <w:t>Abaküs </w:t>
      </w:r>
    </w:p>
    <w:p w:rsidR="00B97698" w:rsidRPr="00CD6715" w:rsidRDefault="00B97698" w:rsidP="00B97698">
      <w:pPr>
        <w:pStyle w:val="NormalWeb"/>
        <w:spacing w:before="0" w:beforeAutospacing="0" w:after="0" w:afterAutospacing="0"/>
        <w:rPr>
          <w:rFonts w:ascii="Tahoma" w:hAnsi="Tahoma" w:cs="Tahoma"/>
          <w:color w:val="222222"/>
          <w:sz w:val="22"/>
          <w:szCs w:val="22"/>
        </w:rPr>
      </w:pPr>
      <w:r w:rsidRPr="00CD6715">
        <w:rPr>
          <w:rFonts w:ascii="Tahoma" w:hAnsi="Tahoma" w:cs="Tahoma"/>
          <w:color w:val="222222"/>
          <w:sz w:val="22"/>
          <w:szCs w:val="22"/>
        </w:rPr>
        <w:t>*  </w:t>
      </w:r>
      <w:r w:rsidRPr="00CD6715">
        <w:rPr>
          <w:rFonts w:ascii="Tahoma" w:hAnsi="Tahoma" w:cs="Tahoma"/>
          <w:b/>
          <w:bCs/>
          <w:iCs/>
          <w:color w:val="222222"/>
          <w:sz w:val="22"/>
          <w:szCs w:val="22"/>
        </w:rPr>
        <w:t>Kalem kutusu</w:t>
      </w:r>
      <w:r w:rsidRPr="00CD6715">
        <w:rPr>
          <w:rFonts w:ascii="Tahoma" w:hAnsi="Tahoma" w:cs="Tahoma"/>
          <w:iCs/>
          <w:color w:val="222222"/>
          <w:sz w:val="22"/>
          <w:szCs w:val="22"/>
        </w:rPr>
        <w:t> ( ses çıkarmayan ve dikkat dağıtmayan özellikte olmalı)</w:t>
      </w:r>
    </w:p>
    <w:p w:rsidR="00B97698" w:rsidRPr="00CD6715" w:rsidRDefault="00B97698" w:rsidP="00B97698">
      <w:pPr>
        <w:pStyle w:val="NormalWeb"/>
        <w:spacing w:before="0" w:beforeAutospacing="0" w:after="0" w:afterAutospacing="0"/>
        <w:rPr>
          <w:rFonts w:ascii="Tahoma" w:hAnsi="Tahoma" w:cs="Tahoma"/>
          <w:color w:val="222222"/>
          <w:sz w:val="22"/>
          <w:szCs w:val="22"/>
        </w:rPr>
      </w:pPr>
      <w:r w:rsidRPr="00CD6715">
        <w:rPr>
          <w:rFonts w:ascii="Tahoma" w:hAnsi="Tahoma" w:cs="Tahoma"/>
          <w:color w:val="222222"/>
          <w:sz w:val="22"/>
          <w:szCs w:val="22"/>
        </w:rPr>
        <w:t>*  </w:t>
      </w:r>
      <w:r w:rsidRPr="00CD6715">
        <w:rPr>
          <w:rFonts w:ascii="Tahoma" w:hAnsi="Tahoma" w:cs="Tahoma"/>
          <w:b/>
          <w:bCs/>
          <w:iCs/>
          <w:color w:val="222222"/>
          <w:sz w:val="22"/>
          <w:szCs w:val="22"/>
        </w:rPr>
        <w:t>1 adet  kırmızı kalem  </w:t>
      </w:r>
      <w:r w:rsidRPr="00CD6715">
        <w:rPr>
          <w:rFonts w:ascii="Tahoma" w:hAnsi="Tahoma" w:cs="Tahoma"/>
          <w:b/>
          <w:bCs/>
          <w:iCs/>
          <w:color w:val="222222"/>
          <w:sz w:val="22"/>
          <w:szCs w:val="22"/>
        </w:rPr>
        <w:br/>
        <w:t>* 1 adet siyah kurşun kalem </w:t>
      </w:r>
      <w:r w:rsidRPr="00CD6715">
        <w:rPr>
          <w:rFonts w:ascii="Tahoma" w:hAnsi="Tahoma" w:cs="Tahoma"/>
          <w:iCs/>
          <w:color w:val="222222"/>
          <w:sz w:val="22"/>
          <w:szCs w:val="22"/>
        </w:rPr>
        <w:t>(Tercihen 2B yuvarlak ve yumuşak kurşunkalem)</w:t>
      </w:r>
      <w:r w:rsidRPr="00CD6715">
        <w:rPr>
          <w:rFonts w:ascii="Tahoma" w:hAnsi="Tahoma" w:cs="Tahoma"/>
          <w:b/>
          <w:bCs/>
          <w:iCs/>
          <w:color w:val="222222"/>
          <w:sz w:val="22"/>
          <w:szCs w:val="22"/>
        </w:rPr>
        <w:br/>
        <w:t>* 1 adet silgi  </w:t>
      </w:r>
      <w:r w:rsidRPr="00CD6715">
        <w:rPr>
          <w:rFonts w:ascii="Tahoma" w:hAnsi="Tahoma" w:cs="Tahoma"/>
          <w:b/>
          <w:bCs/>
          <w:iCs/>
          <w:color w:val="222222"/>
          <w:sz w:val="22"/>
          <w:szCs w:val="22"/>
        </w:rPr>
        <w:br/>
        <w:t>* 1 adet kalemtraş </w:t>
      </w:r>
      <w:r w:rsidRPr="00CD6715">
        <w:rPr>
          <w:rFonts w:ascii="Tahoma" w:hAnsi="Tahoma" w:cs="Tahoma"/>
          <w:iCs/>
          <w:color w:val="222222"/>
          <w:sz w:val="22"/>
          <w:szCs w:val="22"/>
        </w:rPr>
        <w:t>(İçinde çöp biriktirilebilenlerden kutulu olmalı)</w:t>
      </w:r>
      <w:r w:rsidRPr="00CD6715">
        <w:rPr>
          <w:rFonts w:ascii="Tahoma" w:hAnsi="Tahoma" w:cs="Tahoma"/>
          <w:b/>
          <w:bCs/>
          <w:iCs/>
          <w:color w:val="222222"/>
          <w:sz w:val="22"/>
          <w:szCs w:val="22"/>
        </w:rPr>
        <w:br/>
        <w:t xml:space="preserve">* 1 adet Küt uçlu makas. </w:t>
      </w:r>
      <w:r w:rsidRPr="00CD6715">
        <w:rPr>
          <w:rFonts w:ascii="Tahoma" w:hAnsi="Tahoma" w:cs="Tahoma"/>
          <w:b/>
          <w:bCs/>
          <w:iCs/>
          <w:color w:val="222222"/>
          <w:sz w:val="22"/>
          <w:szCs w:val="22"/>
        </w:rPr>
        <w:br/>
        <w:t>* Pritt  tipi yapıştırıcı</w:t>
      </w:r>
      <w:r w:rsidRPr="00CD6715">
        <w:rPr>
          <w:rFonts w:ascii="Tahoma" w:hAnsi="Tahoma" w:cs="Tahoma"/>
          <w:iCs/>
          <w:color w:val="222222"/>
          <w:sz w:val="22"/>
          <w:szCs w:val="22"/>
        </w:rPr>
        <w:t>( Akıcı, kokan yapıştırıcılar kullanılmayacak.</w:t>
      </w:r>
      <w:r w:rsidRPr="00CD6715">
        <w:rPr>
          <w:rFonts w:ascii="Tahoma" w:hAnsi="Tahoma" w:cs="Tahoma"/>
          <w:color w:val="222222"/>
          <w:sz w:val="22"/>
          <w:szCs w:val="22"/>
        </w:rPr>
        <w:t>)</w:t>
      </w:r>
      <w:r w:rsidRPr="00CD6715">
        <w:rPr>
          <w:rFonts w:ascii="Tahoma" w:hAnsi="Tahoma" w:cs="Tahoma"/>
          <w:b/>
          <w:bCs/>
          <w:iCs/>
          <w:color w:val="222222"/>
          <w:sz w:val="22"/>
          <w:szCs w:val="22"/>
        </w:rPr>
        <w:br/>
        <w:t>* Fasulye, sayma çubuğu</w:t>
      </w:r>
      <w:r w:rsidRPr="00CD6715">
        <w:rPr>
          <w:rFonts w:ascii="Tahoma" w:hAnsi="Tahoma" w:cs="Tahoma"/>
          <w:b/>
          <w:bCs/>
          <w:iCs/>
          <w:color w:val="222222"/>
          <w:sz w:val="22"/>
          <w:szCs w:val="22"/>
        </w:rPr>
        <w:br/>
        <w:t>* Şeffaf  kaplık(kırmızı-sarı- mavi –yeşil) ,Etiket</w:t>
      </w:r>
    </w:p>
    <w:p w:rsidR="00B97698" w:rsidRPr="00CD6715" w:rsidRDefault="00B97698" w:rsidP="00B97698">
      <w:pPr>
        <w:pStyle w:val="NormalWeb"/>
        <w:rPr>
          <w:rFonts w:ascii="Tahoma" w:hAnsi="Tahoma" w:cs="Tahoma"/>
          <w:color w:val="222222"/>
          <w:sz w:val="22"/>
          <w:szCs w:val="22"/>
        </w:rPr>
      </w:pPr>
      <w:r w:rsidRPr="00CD6715">
        <w:rPr>
          <w:rFonts w:ascii="Tahoma" w:hAnsi="Tahoma" w:cs="Tahoma"/>
          <w:b/>
          <w:bCs/>
          <w:iCs/>
          <w:color w:val="222222"/>
          <w:sz w:val="22"/>
          <w:szCs w:val="22"/>
        </w:rPr>
        <w:t>NOT :</w:t>
      </w:r>
      <w:r w:rsidRPr="00CD6715">
        <w:rPr>
          <w:rFonts w:ascii="Tahoma" w:hAnsi="Tahoma" w:cs="Tahoma"/>
          <w:iCs/>
          <w:color w:val="222222"/>
          <w:sz w:val="22"/>
          <w:szCs w:val="22"/>
        </w:rPr>
        <w:t> </w:t>
      </w:r>
      <w:r w:rsidRPr="00CD6715">
        <w:rPr>
          <w:rFonts w:ascii="Tahoma" w:hAnsi="Tahoma" w:cs="Tahoma"/>
          <w:b/>
          <w:bCs/>
          <w:iCs/>
          <w:color w:val="222222"/>
          <w:sz w:val="22"/>
          <w:szCs w:val="22"/>
        </w:rPr>
        <w:t>Her kaleme ve malzemeye küçük beyaz etiketle (adı- soyadı –sınıfı )yazılıp bantlanacak.</w:t>
      </w:r>
    </w:p>
    <w:p w:rsidR="00CF7F99" w:rsidRPr="00CD6715" w:rsidRDefault="00CF7F99" w:rsidP="00EF3253">
      <w:pPr>
        <w:pStyle w:val="ListeParagraf"/>
        <w:ind w:left="360"/>
        <w:rPr>
          <w:rFonts w:ascii="Arial" w:eastAsia="Times New Roman" w:hAnsi="Arial" w:cs="Arial"/>
          <w:b/>
        </w:rPr>
      </w:pPr>
    </w:p>
    <w:p w:rsidR="00CF7F99" w:rsidRPr="00CD6715" w:rsidRDefault="00CF7F99" w:rsidP="00EF3253">
      <w:pPr>
        <w:pStyle w:val="ListeParagraf"/>
        <w:ind w:left="360"/>
        <w:rPr>
          <w:rFonts w:ascii="Arial" w:eastAsia="Times New Roman" w:hAnsi="Arial" w:cs="Arial"/>
          <w:b/>
        </w:rPr>
      </w:pPr>
      <w:r w:rsidRPr="00CD6715">
        <w:rPr>
          <w:rFonts w:ascii="Arial" w:eastAsia="Times New Roman" w:hAnsi="Arial" w:cs="Arial"/>
          <w:b/>
        </w:rPr>
        <w:t xml:space="preserve">                                                </w:t>
      </w:r>
      <w:r w:rsidR="00A050EC" w:rsidRPr="00CD6715">
        <w:rPr>
          <w:rFonts w:ascii="Arial" w:eastAsia="Times New Roman" w:hAnsi="Arial" w:cs="Arial"/>
          <w:b/>
        </w:rPr>
        <w:t xml:space="preserve">                    </w:t>
      </w:r>
      <w:r w:rsidRPr="00CD6715">
        <w:rPr>
          <w:rFonts w:ascii="Arial" w:eastAsia="Times New Roman" w:hAnsi="Arial" w:cs="Arial"/>
          <w:b/>
        </w:rPr>
        <w:t xml:space="preserve"> Sınıf Öğretmeni</w:t>
      </w:r>
    </w:p>
    <w:p w:rsidR="00B97698" w:rsidRPr="00CD6715" w:rsidRDefault="00B97698" w:rsidP="00CD6715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222222"/>
          <w:sz w:val="22"/>
          <w:szCs w:val="22"/>
        </w:rPr>
      </w:pPr>
    </w:p>
    <w:p w:rsidR="00BB172D" w:rsidRDefault="00CD6715" w:rsidP="00CD6715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222222"/>
          <w:sz w:val="22"/>
          <w:szCs w:val="22"/>
        </w:rPr>
      </w:pPr>
      <w:r>
        <w:rPr>
          <w:rFonts w:ascii="Tahoma" w:hAnsi="Tahoma" w:cs="Tahoma"/>
          <w:b/>
          <w:bCs/>
          <w:color w:val="222222"/>
          <w:sz w:val="22"/>
          <w:szCs w:val="22"/>
        </w:rPr>
        <w:lastRenderedPageBreak/>
        <w:t xml:space="preserve">                          </w:t>
      </w:r>
    </w:p>
    <w:p w:rsidR="00BB172D" w:rsidRDefault="00BB172D" w:rsidP="00CD6715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222222"/>
          <w:sz w:val="22"/>
          <w:szCs w:val="22"/>
        </w:rPr>
      </w:pPr>
    </w:p>
    <w:p w:rsidR="00B97698" w:rsidRPr="00CD6715" w:rsidRDefault="00BB172D" w:rsidP="00CD6715">
      <w:pPr>
        <w:pStyle w:val="NormalWeb"/>
        <w:spacing w:before="0" w:beforeAutospacing="0" w:after="0" w:afterAutospacing="0"/>
        <w:rPr>
          <w:rFonts w:ascii="Tahoma" w:hAnsi="Tahoma" w:cs="Tahoma"/>
          <w:color w:val="222222"/>
          <w:sz w:val="22"/>
          <w:szCs w:val="22"/>
        </w:rPr>
      </w:pPr>
      <w:r>
        <w:rPr>
          <w:rFonts w:ascii="Tahoma" w:hAnsi="Tahoma" w:cs="Tahoma"/>
          <w:b/>
          <w:bCs/>
          <w:color w:val="222222"/>
          <w:sz w:val="22"/>
          <w:szCs w:val="22"/>
        </w:rPr>
        <w:t xml:space="preserve">                                </w:t>
      </w:r>
      <w:r w:rsidR="00B97698" w:rsidRPr="00CD6715">
        <w:rPr>
          <w:rFonts w:ascii="Tahoma" w:hAnsi="Tahoma" w:cs="Tahoma"/>
          <w:b/>
          <w:bCs/>
          <w:color w:val="222222"/>
          <w:sz w:val="22"/>
          <w:szCs w:val="22"/>
        </w:rPr>
        <w:t>1.SINIF İHTİYAÇ LİSTESİ</w:t>
      </w:r>
    </w:p>
    <w:p w:rsidR="00B97698" w:rsidRPr="00CD6715" w:rsidRDefault="00BB172D" w:rsidP="00B97698">
      <w:pPr>
        <w:pStyle w:val="NormalWeb"/>
        <w:spacing w:before="0" w:beforeAutospacing="0" w:after="0" w:afterAutospacing="0"/>
        <w:rPr>
          <w:rFonts w:ascii="Tahoma" w:hAnsi="Tahoma" w:cs="Tahoma"/>
          <w:color w:val="222222"/>
          <w:sz w:val="22"/>
          <w:szCs w:val="22"/>
        </w:rPr>
      </w:pPr>
      <w:r>
        <w:rPr>
          <w:rStyle w:val="Gl"/>
          <w:rFonts w:ascii="Tahoma" w:hAnsi="Tahoma" w:cs="Tahoma"/>
          <w:color w:val="222222"/>
          <w:sz w:val="22"/>
          <w:szCs w:val="22"/>
        </w:rPr>
        <w:t xml:space="preserve">                            </w:t>
      </w:r>
      <w:r w:rsidR="00B97698" w:rsidRPr="00CD6715">
        <w:rPr>
          <w:rStyle w:val="Gl"/>
          <w:rFonts w:ascii="Tahoma" w:hAnsi="Tahoma" w:cs="Tahoma"/>
          <w:color w:val="222222"/>
          <w:sz w:val="22"/>
          <w:szCs w:val="22"/>
        </w:rPr>
        <w:t>VELİLERİMİZİN DİKKATİNE;</w:t>
      </w:r>
    </w:p>
    <w:p w:rsidR="00B97698" w:rsidRPr="00CD6715" w:rsidRDefault="00B97698" w:rsidP="00B97698">
      <w:pPr>
        <w:pStyle w:val="NormalWeb"/>
        <w:rPr>
          <w:rFonts w:ascii="Tahoma" w:hAnsi="Tahoma" w:cs="Tahoma"/>
          <w:color w:val="222222"/>
          <w:sz w:val="22"/>
          <w:szCs w:val="22"/>
        </w:rPr>
      </w:pPr>
      <w:r w:rsidRPr="00CD6715">
        <w:rPr>
          <w:rStyle w:val="Gl"/>
          <w:rFonts w:ascii="Tahoma" w:hAnsi="Tahoma" w:cs="Tahoma"/>
          <w:color w:val="222222"/>
          <w:sz w:val="22"/>
          <w:szCs w:val="22"/>
        </w:rPr>
        <w:t>     Öncelikle 2019-2020 Eğitim-Öğretim yılı hepimiz için hayırlı olsun. Sayın veliler aşağıda sıralı olan malzemeler çocuklarımıza gerekli olan ve devamlı kullanılacak malzemelerdir. Sizden ricam bu malzemelerin eksiksiz alınmasıdır.</w:t>
      </w:r>
      <w:r w:rsidRPr="00CD6715">
        <w:rPr>
          <w:rFonts w:ascii="Tahoma" w:hAnsi="Tahoma" w:cs="Tahoma"/>
          <w:color w:val="222222"/>
          <w:sz w:val="22"/>
          <w:szCs w:val="22"/>
        </w:rPr>
        <w:t>Alınacak her tür malzemeyi sade ve kullanışlı olanlardan seçiniz; süslü, ses çıkaran, dikkat dağıtan araçları tercih etmeyiniz.Tüm malzemelerinin üzerini mutlaka etiketleyiniz.</w:t>
      </w:r>
      <w:r w:rsidRPr="00CD6715">
        <w:rPr>
          <w:rFonts w:ascii="Tahoma" w:hAnsi="Tahoma" w:cs="Tahoma"/>
          <w:color w:val="222222"/>
          <w:sz w:val="22"/>
          <w:szCs w:val="22"/>
        </w:rPr>
        <w:br/>
      </w:r>
      <w:r w:rsidRPr="00CD6715">
        <w:rPr>
          <w:rStyle w:val="Gl"/>
          <w:rFonts w:ascii="Tahoma" w:hAnsi="Tahoma" w:cs="Tahoma"/>
          <w:color w:val="222222"/>
          <w:sz w:val="22"/>
          <w:szCs w:val="22"/>
        </w:rPr>
        <w:t>Matematik defteri ve kitabı kırmızı  ,</w:t>
      </w:r>
      <w:r w:rsidRPr="00CD6715">
        <w:rPr>
          <w:rFonts w:ascii="Tahoma" w:hAnsi="Tahoma" w:cs="Tahoma"/>
          <w:color w:val="222222"/>
          <w:sz w:val="22"/>
          <w:szCs w:val="22"/>
        </w:rPr>
        <w:br/>
      </w:r>
      <w:r w:rsidRPr="00CD6715">
        <w:rPr>
          <w:rStyle w:val="Gl"/>
          <w:rFonts w:ascii="Tahoma" w:hAnsi="Tahoma" w:cs="Tahoma"/>
          <w:color w:val="222222"/>
          <w:sz w:val="22"/>
          <w:szCs w:val="22"/>
        </w:rPr>
        <w:t>hayat bilgisi kitap ve defteri sarı ,</w:t>
      </w:r>
      <w:r w:rsidRPr="00CD6715">
        <w:rPr>
          <w:rFonts w:ascii="Tahoma" w:hAnsi="Tahoma" w:cs="Tahoma"/>
          <w:color w:val="222222"/>
          <w:sz w:val="22"/>
          <w:szCs w:val="22"/>
        </w:rPr>
        <w:br/>
      </w:r>
      <w:r w:rsidRPr="00CD6715">
        <w:rPr>
          <w:rStyle w:val="Gl"/>
          <w:rFonts w:ascii="Tahoma" w:hAnsi="Tahoma" w:cs="Tahoma"/>
          <w:color w:val="222222"/>
          <w:sz w:val="22"/>
          <w:szCs w:val="22"/>
        </w:rPr>
        <w:t>Türkçe kitap ve defteri mavi,</w:t>
      </w:r>
      <w:r w:rsidRPr="00CD6715">
        <w:rPr>
          <w:rFonts w:ascii="Tahoma" w:hAnsi="Tahoma" w:cs="Tahoma"/>
          <w:color w:val="222222"/>
          <w:sz w:val="22"/>
          <w:szCs w:val="22"/>
        </w:rPr>
        <w:br/>
      </w:r>
      <w:r w:rsidRPr="00CD6715">
        <w:rPr>
          <w:rStyle w:val="Gl"/>
          <w:rFonts w:ascii="Tahoma" w:hAnsi="Tahoma" w:cs="Tahoma"/>
          <w:color w:val="222222"/>
          <w:sz w:val="22"/>
          <w:szCs w:val="22"/>
        </w:rPr>
        <w:t>Renkli şeffaf  kaplık ile kaplanıp etiketlenmesi rica olunur..</w:t>
      </w:r>
      <w:r w:rsidRPr="00CD6715">
        <w:rPr>
          <w:rFonts w:ascii="Tahoma" w:hAnsi="Tahoma" w:cs="Tahoma"/>
          <w:color w:val="222222"/>
          <w:sz w:val="22"/>
          <w:szCs w:val="22"/>
        </w:rPr>
        <w:t> </w:t>
      </w:r>
    </w:p>
    <w:p w:rsidR="00CD6715" w:rsidRPr="00CD6715" w:rsidRDefault="00CD6715" w:rsidP="00CD6715">
      <w:pPr>
        <w:pStyle w:val="NormalWeb"/>
        <w:spacing w:before="0" w:beforeAutospacing="0" w:after="0" w:afterAutospacing="0"/>
        <w:rPr>
          <w:rFonts w:ascii="Tahoma" w:hAnsi="Tahoma" w:cs="Tahoma"/>
          <w:color w:val="222222"/>
          <w:sz w:val="22"/>
          <w:szCs w:val="22"/>
        </w:rPr>
      </w:pPr>
      <w:r w:rsidRPr="00CD6715">
        <w:rPr>
          <w:rFonts w:ascii="Tahoma" w:hAnsi="Tahoma" w:cs="Tahoma"/>
          <w:color w:val="222222"/>
          <w:sz w:val="22"/>
          <w:szCs w:val="22"/>
        </w:rPr>
        <w:t>*  </w:t>
      </w:r>
      <w:r w:rsidRPr="00CD6715">
        <w:rPr>
          <w:rFonts w:ascii="Tahoma" w:hAnsi="Tahoma" w:cs="Tahoma"/>
          <w:b/>
          <w:bCs/>
          <w:color w:val="222222"/>
          <w:sz w:val="22"/>
          <w:szCs w:val="22"/>
        </w:rPr>
        <w:t>2 Adet </w:t>
      </w:r>
      <w:r w:rsidRPr="00CD6715">
        <w:rPr>
          <w:rFonts w:ascii="Tahoma" w:hAnsi="Tahoma" w:cs="Tahoma"/>
          <w:b/>
          <w:bCs/>
          <w:iCs/>
          <w:color w:val="222222"/>
          <w:sz w:val="22"/>
          <w:szCs w:val="22"/>
        </w:rPr>
        <w:t>Standart Dik Kılavuz Çizgili Yazı Defteri</w:t>
      </w:r>
    </w:p>
    <w:p w:rsidR="00CD6715" w:rsidRPr="00CD6715" w:rsidRDefault="00CD6715" w:rsidP="00CD6715">
      <w:pPr>
        <w:pStyle w:val="NormalWeb"/>
        <w:spacing w:before="0" w:beforeAutospacing="0" w:after="0" w:afterAutospacing="0"/>
        <w:rPr>
          <w:rFonts w:ascii="Tahoma" w:hAnsi="Tahoma" w:cs="Tahoma"/>
          <w:color w:val="222222"/>
          <w:sz w:val="22"/>
          <w:szCs w:val="22"/>
        </w:rPr>
      </w:pPr>
      <w:r w:rsidRPr="00CD6715">
        <w:rPr>
          <w:rFonts w:ascii="Tahoma" w:hAnsi="Tahoma" w:cs="Tahoma"/>
          <w:color w:val="222222"/>
          <w:sz w:val="22"/>
          <w:szCs w:val="22"/>
        </w:rPr>
        <w:t>*  </w:t>
      </w:r>
      <w:r w:rsidRPr="00CD6715">
        <w:rPr>
          <w:rFonts w:ascii="Tahoma" w:hAnsi="Tahoma" w:cs="Tahoma"/>
          <w:b/>
          <w:bCs/>
          <w:iCs/>
          <w:color w:val="222222"/>
          <w:sz w:val="22"/>
          <w:szCs w:val="22"/>
        </w:rPr>
        <w:t>Resim defteri</w:t>
      </w:r>
      <w:r w:rsidRPr="00CD6715">
        <w:rPr>
          <w:rFonts w:ascii="Tahoma" w:hAnsi="Tahoma" w:cs="Tahoma"/>
          <w:iCs/>
          <w:color w:val="222222"/>
          <w:sz w:val="22"/>
          <w:szCs w:val="22"/>
        </w:rPr>
        <w:t>  telli rahat ve düzgün koparılabilen olmalıdır</w:t>
      </w:r>
    </w:p>
    <w:p w:rsidR="00B97698" w:rsidRPr="00CD6715" w:rsidRDefault="00B97698" w:rsidP="00B97698">
      <w:pPr>
        <w:pStyle w:val="NormalWeb"/>
        <w:spacing w:before="0" w:beforeAutospacing="0" w:after="0" w:afterAutospacing="0"/>
        <w:rPr>
          <w:rFonts w:ascii="Tahoma" w:hAnsi="Tahoma" w:cs="Tahoma"/>
          <w:color w:val="222222"/>
          <w:sz w:val="22"/>
          <w:szCs w:val="22"/>
        </w:rPr>
      </w:pPr>
      <w:r w:rsidRPr="00CD6715">
        <w:rPr>
          <w:rFonts w:ascii="Tahoma" w:hAnsi="Tahoma" w:cs="Tahoma"/>
          <w:color w:val="222222"/>
          <w:sz w:val="22"/>
          <w:szCs w:val="22"/>
        </w:rPr>
        <w:t>*  </w:t>
      </w:r>
      <w:r w:rsidRPr="00CD6715">
        <w:rPr>
          <w:rFonts w:ascii="Tahoma" w:hAnsi="Tahoma" w:cs="Tahoma"/>
          <w:b/>
          <w:bCs/>
          <w:color w:val="222222"/>
          <w:sz w:val="22"/>
          <w:szCs w:val="22"/>
        </w:rPr>
        <w:t>12 li Kuru Boya  </w:t>
      </w:r>
      <w:r w:rsidRPr="00CD6715">
        <w:rPr>
          <w:rFonts w:ascii="Tahoma" w:hAnsi="Tahoma" w:cs="Tahoma"/>
          <w:b/>
          <w:bCs/>
          <w:color w:val="222222"/>
          <w:sz w:val="22"/>
          <w:szCs w:val="22"/>
        </w:rPr>
        <w:br/>
        <w:t>*  12 li Pastel Boya </w:t>
      </w:r>
    </w:p>
    <w:p w:rsidR="00B97698" w:rsidRPr="00CD6715" w:rsidRDefault="00B97698" w:rsidP="00B97698">
      <w:pPr>
        <w:pStyle w:val="NormalWeb"/>
        <w:spacing w:before="0" w:beforeAutospacing="0" w:after="0" w:afterAutospacing="0"/>
        <w:rPr>
          <w:rFonts w:ascii="Tahoma" w:hAnsi="Tahoma" w:cs="Tahoma"/>
          <w:color w:val="222222"/>
          <w:sz w:val="22"/>
          <w:szCs w:val="22"/>
        </w:rPr>
      </w:pPr>
      <w:r w:rsidRPr="00CD6715">
        <w:rPr>
          <w:rFonts w:ascii="Tahoma" w:hAnsi="Tahoma" w:cs="Tahoma"/>
          <w:color w:val="222222"/>
          <w:sz w:val="22"/>
          <w:szCs w:val="22"/>
        </w:rPr>
        <w:t>*  </w:t>
      </w:r>
      <w:r w:rsidRPr="00CD6715">
        <w:rPr>
          <w:rFonts w:ascii="Tahoma" w:hAnsi="Tahoma" w:cs="Tahoma"/>
          <w:b/>
          <w:bCs/>
          <w:iCs/>
          <w:color w:val="222222"/>
          <w:sz w:val="22"/>
          <w:szCs w:val="22"/>
        </w:rPr>
        <w:t>1 adet</w:t>
      </w:r>
      <w:r w:rsidRPr="00CD6715">
        <w:rPr>
          <w:rFonts w:ascii="Tahoma" w:hAnsi="Tahoma" w:cs="Tahoma"/>
          <w:iCs/>
          <w:color w:val="222222"/>
          <w:sz w:val="22"/>
          <w:szCs w:val="22"/>
        </w:rPr>
        <w:t> küçük boy </w:t>
      </w:r>
      <w:r w:rsidRPr="00CD6715">
        <w:rPr>
          <w:rFonts w:ascii="Tahoma" w:hAnsi="Tahoma" w:cs="Tahoma"/>
          <w:b/>
          <w:bCs/>
          <w:iCs/>
          <w:color w:val="222222"/>
          <w:sz w:val="22"/>
          <w:szCs w:val="22"/>
        </w:rPr>
        <w:t xml:space="preserve">Kareli </w:t>
      </w:r>
      <w:r w:rsidR="006F4A0C">
        <w:rPr>
          <w:rFonts w:ascii="Tahoma" w:hAnsi="Tahoma" w:cs="Tahoma"/>
          <w:b/>
          <w:bCs/>
          <w:iCs/>
          <w:color w:val="222222"/>
          <w:sz w:val="22"/>
          <w:szCs w:val="22"/>
        </w:rPr>
        <w:t>8</w:t>
      </w:r>
      <w:bookmarkStart w:id="0" w:name="_GoBack"/>
      <w:bookmarkEnd w:id="0"/>
      <w:r w:rsidRPr="00CD6715">
        <w:rPr>
          <w:rFonts w:ascii="Tahoma" w:hAnsi="Tahoma" w:cs="Tahoma"/>
          <w:b/>
          <w:bCs/>
          <w:iCs/>
          <w:color w:val="222222"/>
          <w:sz w:val="22"/>
          <w:szCs w:val="22"/>
        </w:rPr>
        <w:t>0 yapraklı</w:t>
      </w:r>
      <w:r w:rsidRPr="00CD6715">
        <w:rPr>
          <w:rFonts w:ascii="Tahoma" w:hAnsi="Tahoma" w:cs="Tahoma"/>
          <w:iCs/>
          <w:color w:val="222222"/>
          <w:sz w:val="22"/>
          <w:szCs w:val="22"/>
        </w:rPr>
        <w:t> Matematik defteri</w:t>
      </w:r>
    </w:p>
    <w:p w:rsidR="00B97698" w:rsidRPr="00CD6715" w:rsidRDefault="00B97698" w:rsidP="00B97698">
      <w:pPr>
        <w:pStyle w:val="NormalWeb"/>
        <w:spacing w:before="0" w:beforeAutospacing="0" w:after="0" w:afterAutospacing="0"/>
        <w:rPr>
          <w:rFonts w:ascii="Tahoma" w:hAnsi="Tahoma" w:cs="Tahoma"/>
          <w:color w:val="222222"/>
          <w:sz w:val="22"/>
          <w:szCs w:val="22"/>
        </w:rPr>
      </w:pPr>
      <w:r w:rsidRPr="00CD6715">
        <w:rPr>
          <w:rFonts w:ascii="Tahoma" w:hAnsi="Tahoma" w:cs="Tahoma"/>
          <w:color w:val="222222"/>
          <w:sz w:val="22"/>
          <w:szCs w:val="22"/>
        </w:rPr>
        <w:t>*  </w:t>
      </w:r>
      <w:r w:rsidRPr="00CD6715">
        <w:rPr>
          <w:rFonts w:ascii="Tahoma" w:hAnsi="Tahoma" w:cs="Tahoma"/>
          <w:b/>
          <w:bCs/>
          <w:iCs/>
          <w:color w:val="222222"/>
          <w:sz w:val="22"/>
          <w:szCs w:val="22"/>
        </w:rPr>
        <w:t>1 adet çıtçıtlı zarf dosya (</w:t>
      </w:r>
      <w:r w:rsidRPr="00CD6715">
        <w:rPr>
          <w:rFonts w:ascii="Tahoma" w:hAnsi="Tahoma" w:cs="Tahoma"/>
          <w:iCs/>
          <w:color w:val="222222"/>
          <w:sz w:val="22"/>
          <w:szCs w:val="22"/>
        </w:rPr>
        <w:t>Ödev Dosyası)</w:t>
      </w:r>
    </w:p>
    <w:p w:rsidR="00B97698" w:rsidRPr="00CD6715" w:rsidRDefault="00B97698" w:rsidP="00B97698">
      <w:pPr>
        <w:pStyle w:val="NormalWeb"/>
        <w:spacing w:before="0" w:beforeAutospacing="0" w:after="0" w:afterAutospacing="0"/>
        <w:rPr>
          <w:rFonts w:ascii="Tahoma" w:hAnsi="Tahoma" w:cs="Tahoma"/>
          <w:color w:val="222222"/>
          <w:sz w:val="22"/>
          <w:szCs w:val="22"/>
        </w:rPr>
      </w:pPr>
      <w:r w:rsidRPr="00CD6715">
        <w:rPr>
          <w:rFonts w:ascii="Tahoma" w:hAnsi="Tahoma" w:cs="Tahoma"/>
          <w:color w:val="222222"/>
          <w:sz w:val="22"/>
          <w:szCs w:val="22"/>
        </w:rPr>
        <w:t>*  </w:t>
      </w:r>
      <w:r w:rsidRPr="00CD6715">
        <w:rPr>
          <w:rFonts w:ascii="Tahoma" w:hAnsi="Tahoma" w:cs="Tahoma"/>
          <w:b/>
          <w:bCs/>
          <w:iCs/>
          <w:color w:val="222222"/>
          <w:sz w:val="22"/>
          <w:szCs w:val="22"/>
        </w:rPr>
        <w:t>Abaküs </w:t>
      </w:r>
    </w:p>
    <w:p w:rsidR="00B97698" w:rsidRPr="00CD6715" w:rsidRDefault="00B97698" w:rsidP="00B97698">
      <w:pPr>
        <w:pStyle w:val="NormalWeb"/>
        <w:spacing w:before="0" w:beforeAutospacing="0" w:after="0" w:afterAutospacing="0"/>
        <w:rPr>
          <w:rFonts w:ascii="Tahoma" w:hAnsi="Tahoma" w:cs="Tahoma"/>
          <w:color w:val="222222"/>
          <w:sz w:val="22"/>
          <w:szCs w:val="22"/>
        </w:rPr>
      </w:pPr>
      <w:r w:rsidRPr="00CD6715">
        <w:rPr>
          <w:rFonts w:ascii="Tahoma" w:hAnsi="Tahoma" w:cs="Tahoma"/>
          <w:color w:val="222222"/>
          <w:sz w:val="22"/>
          <w:szCs w:val="22"/>
        </w:rPr>
        <w:t>*  </w:t>
      </w:r>
      <w:r w:rsidRPr="00CD6715">
        <w:rPr>
          <w:rFonts w:ascii="Tahoma" w:hAnsi="Tahoma" w:cs="Tahoma"/>
          <w:b/>
          <w:bCs/>
          <w:iCs/>
          <w:color w:val="222222"/>
          <w:sz w:val="22"/>
          <w:szCs w:val="22"/>
        </w:rPr>
        <w:t>Kalem kutusu</w:t>
      </w:r>
      <w:r w:rsidRPr="00CD6715">
        <w:rPr>
          <w:rFonts w:ascii="Tahoma" w:hAnsi="Tahoma" w:cs="Tahoma"/>
          <w:iCs/>
          <w:color w:val="222222"/>
          <w:sz w:val="22"/>
          <w:szCs w:val="22"/>
        </w:rPr>
        <w:t> ( ses çıkarmayan ve dikkat dağıtmayan özellikte olmalı)</w:t>
      </w:r>
    </w:p>
    <w:p w:rsidR="00B97698" w:rsidRPr="00CD6715" w:rsidRDefault="00B97698" w:rsidP="00B97698">
      <w:pPr>
        <w:pStyle w:val="NormalWeb"/>
        <w:spacing w:before="0" w:beforeAutospacing="0" w:after="0" w:afterAutospacing="0"/>
        <w:rPr>
          <w:rFonts w:ascii="Tahoma" w:hAnsi="Tahoma" w:cs="Tahoma"/>
          <w:color w:val="222222"/>
          <w:sz w:val="22"/>
          <w:szCs w:val="22"/>
        </w:rPr>
      </w:pPr>
      <w:r w:rsidRPr="00CD6715">
        <w:rPr>
          <w:rFonts w:ascii="Tahoma" w:hAnsi="Tahoma" w:cs="Tahoma"/>
          <w:color w:val="222222"/>
          <w:sz w:val="22"/>
          <w:szCs w:val="22"/>
        </w:rPr>
        <w:t>*  </w:t>
      </w:r>
      <w:r w:rsidRPr="00CD6715">
        <w:rPr>
          <w:rFonts w:ascii="Tahoma" w:hAnsi="Tahoma" w:cs="Tahoma"/>
          <w:b/>
          <w:bCs/>
          <w:iCs/>
          <w:color w:val="222222"/>
          <w:sz w:val="22"/>
          <w:szCs w:val="22"/>
        </w:rPr>
        <w:t>1 adet  kırmızı kalem  </w:t>
      </w:r>
      <w:r w:rsidRPr="00CD6715">
        <w:rPr>
          <w:rFonts w:ascii="Tahoma" w:hAnsi="Tahoma" w:cs="Tahoma"/>
          <w:b/>
          <w:bCs/>
          <w:iCs/>
          <w:color w:val="222222"/>
          <w:sz w:val="22"/>
          <w:szCs w:val="22"/>
        </w:rPr>
        <w:br/>
        <w:t>* 1 adet siyah kurşun kalem </w:t>
      </w:r>
      <w:r w:rsidRPr="00CD6715">
        <w:rPr>
          <w:rFonts w:ascii="Tahoma" w:hAnsi="Tahoma" w:cs="Tahoma"/>
          <w:iCs/>
          <w:color w:val="222222"/>
          <w:sz w:val="22"/>
          <w:szCs w:val="22"/>
        </w:rPr>
        <w:t>(Tercihen 2B yuvarlak ve yumuşak kurşunkalem)</w:t>
      </w:r>
      <w:r w:rsidRPr="00CD6715">
        <w:rPr>
          <w:rFonts w:ascii="Tahoma" w:hAnsi="Tahoma" w:cs="Tahoma"/>
          <w:b/>
          <w:bCs/>
          <w:iCs/>
          <w:color w:val="222222"/>
          <w:sz w:val="22"/>
          <w:szCs w:val="22"/>
        </w:rPr>
        <w:br/>
        <w:t>* 1 adet silgi  </w:t>
      </w:r>
      <w:r w:rsidRPr="00CD6715">
        <w:rPr>
          <w:rFonts w:ascii="Tahoma" w:hAnsi="Tahoma" w:cs="Tahoma"/>
          <w:b/>
          <w:bCs/>
          <w:iCs/>
          <w:color w:val="222222"/>
          <w:sz w:val="22"/>
          <w:szCs w:val="22"/>
        </w:rPr>
        <w:br/>
        <w:t>* 1 adet kalemtraş </w:t>
      </w:r>
      <w:r w:rsidRPr="00CD6715">
        <w:rPr>
          <w:rFonts w:ascii="Tahoma" w:hAnsi="Tahoma" w:cs="Tahoma"/>
          <w:iCs/>
          <w:color w:val="222222"/>
          <w:sz w:val="22"/>
          <w:szCs w:val="22"/>
        </w:rPr>
        <w:t>(İçinde çöp biriktirilebilenlerden kutulu olmalı)</w:t>
      </w:r>
      <w:r w:rsidRPr="00CD6715">
        <w:rPr>
          <w:rFonts w:ascii="Tahoma" w:hAnsi="Tahoma" w:cs="Tahoma"/>
          <w:b/>
          <w:bCs/>
          <w:iCs/>
          <w:color w:val="222222"/>
          <w:sz w:val="22"/>
          <w:szCs w:val="22"/>
        </w:rPr>
        <w:br/>
        <w:t xml:space="preserve">* 1 adet Küt uçlu makas. </w:t>
      </w:r>
      <w:r w:rsidRPr="00CD6715">
        <w:rPr>
          <w:rFonts w:ascii="Tahoma" w:hAnsi="Tahoma" w:cs="Tahoma"/>
          <w:b/>
          <w:bCs/>
          <w:iCs/>
          <w:color w:val="222222"/>
          <w:sz w:val="22"/>
          <w:szCs w:val="22"/>
        </w:rPr>
        <w:br/>
        <w:t>* Pritt  tipi yapıştırıcı</w:t>
      </w:r>
      <w:r w:rsidRPr="00CD6715">
        <w:rPr>
          <w:rFonts w:ascii="Tahoma" w:hAnsi="Tahoma" w:cs="Tahoma"/>
          <w:iCs/>
          <w:color w:val="222222"/>
          <w:sz w:val="22"/>
          <w:szCs w:val="22"/>
        </w:rPr>
        <w:t>( Akıcı, kokan yapıştırıcılar kullanılmayacak.</w:t>
      </w:r>
      <w:r w:rsidRPr="00CD6715">
        <w:rPr>
          <w:rFonts w:ascii="Tahoma" w:hAnsi="Tahoma" w:cs="Tahoma"/>
          <w:color w:val="222222"/>
          <w:sz w:val="22"/>
          <w:szCs w:val="22"/>
        </w:rPr>
        <w:t>)</w:t>
      </w:r>
      <w:r w:rsidRPr="00CD6715">
        <w:rPr>
          <w:rFonts w:ascii="Tahoma" w:hAnsi="Tahoma" w:cs="Tahoma"/>
          <w:b/>
          <w:bCs/>
          <w:iCs/>
          <w:color w:val="222222"/>
          <w:sz w:val="22"/>
          <w:szCs w:val="22"/>
        </w:rPr>
        <w:br/>
        <w:t>* Fasulye, sayma çubuğu</w:t>
      </w:r>
      <w:r w:rsidRPr="00CD6715">
        <w:rPr>
          <w:rFonts w:ascii="Tahoma" w:hAnsi="Tahoma" w:cs="Tahoma"/>
          <w:b/>
          <w:bCs/>
          <w:iCs/>
          <w:color w:val="222222"/>
          <w:sz w:val="22"/>
          <w:szCs w:val="22"/>
        </w:rPr>
        <w:br/>
        <w:t>* Şeffaf  kaplık(kırmızı-sarı- mavi –yeşil) ,Etiket</w:t>
      </w:r>
    </w:p>
    <w:p w:rsidR="00B97698" w:rsidRPr="00CD6715" w:rsidRDefault="00B97698" w:rsidP="00B97698">
      <w:pPr>
        <w:pStyle w:val="NormalWeb"/>
        <w:rPr>
          <w:rFonts w:ascii="Tahoma" w:hAnsi="Tahoma" w:cs="Tahoma"/>
          <w:color w:val="222222"/>
          <w:sz w:val="22"/>
          <w:szCs w:val="22"/>
        </w:rPr>
      </w:pPr>
      <w:r w:rsidRPr="00CD6715">
        <w:rPr>
          <w:rFonts w:ascii="Tahoma" w:hAnsi="Tahoma" w:cs="Tahoma"/>
          <w:b/>
          <w:bCs/>
          <w:iCs/>
          <w:color w:val="222222"/>
          <w:sz w:val="22"/>
          <w:szCs w:val="22"/>
        </w:rPr>
        <w:t>NOT :</w:t>
      </w:r>
      <w:r w:rsidRPr="00CD6715">
        <w:rPr>
          <w:rFonts w:ascii="Tahoma" w:hAnsi="Tahoma" w:cs="Tahoma"/>
          <w:iCs/>
          <w:color w:val="222222"/>
          <w:sz w:val="22"/>
          <w:szCs w:val="22"/>
        </w:rPr>
        <w:t> </w:t>
      </w:r>
      <w:r w:rsidRPr="00CD6715">
        <w:rPr>
          <w:rFonts w:ascii="Tahoma" w:hAnsi="Tahoma" w:cs="Tahoma"/>
          <w:b/>
          <w:bCs/>
          <w:iCs/>
          <w:color w:val="222222"/>
          <w:sz w:val="22"/>
          <w:szCs w:val="22"/>
        </w:rPr>
        <w:t>Her kaleme ve malzemeye küçük beyaz etiketle (adı- soyadı –sınıfı )yazılıp bantlanacak.</w:t>
      </w:r>
    </w:p>
    <w:p w:rsidR="00CF7F99" w:rsidRPr="00CD6715" w:rsidRDefault="00CF7F99" w:rsidP="00CF7F99">
      <w:pPr>
        <w:pStyle w:val="ListeParagraf"/>
        <w:ind w:left="360"/>
        <w:rPr>
          <w:rFonts w:ascii="Arial" w:eastAsia="Times New Roman" w:hAnsi="Arial" w:cs="Arial"/>
          <w:b/>
        </w:rPr>
      </w:pPr>
    </w:p>
    <w:p w:rsidR="00CF7F99" w:rsidRPr="00CD6715" w:rsidRDefault="00CF7F99" w:rsidP="00CF7F99">
      <w:pPr>
        <w:pStyle w:val="ListeParagraf"/>
        <w:ind w:left="360"/>
        <w:rPr>
          <w:rFonts w:ascii="Arial" w:eastAsia="Times New Roman" w:hAnsi="Arial" w:cs="Arial"/>
          <w:b/>
        </w:rPr>
      </w:pPr>
      <w:r w:rsidRPr="00CD6715">
        <w:rPr>
          <w:rFonts w:ascii="Arial" w:eastAsia="Times New Roman" w:hAnsi="Arial" w:cs="Arial"/>
          <w:b/>
        </w:rPr>
        <w:tab/>
      </w:r>
      <w:r w:rsidRPr="00CD6715">
        <w:rPr>
          <w:rFonts w:ascii="Arial" w:eastAsia="Times New Roman" w:hAnsi="Arial" w:cs="Arial"/>
          <w:b/>
        </w:rPr>
        <w:tab/>
      </w:r>
      <w:r w:rsidRPr="00CD6715">
        <w:rPr>
          <w:rFonts w:ascii="Arial" w:eastAsia="Times New Roman" w:hAnsi="Arial" w:cs="Arial"/>
          <w:b/>
        </w:rPr>
        <w:tab/>
      </w:r>
      <w:r w:rsidRPr="00CD6715">
        <w:rPr>
          <w:rFonts w:ascii="Arial" w:eastAsia="Times New Roman" w:hAnsi="Arial" w:cs="Arial"/>
          <w:b/>
        </w:rPr>
        <w:tab/>
      </w:r>
      <w:r w:rsidRPr="00CD6715">
        <w:rPr>
          <w:rFonts w:ascii="Arial" w:eastAsia="Times New Roman" w:hAnsi="Arial" w:cs="Arial"/>
          <w:b/>
        </w:rPr>
        <w:tab/>
      </w:r>
      <w:r w:rsidRPr="00CD6715">
        <w:rPr>
          <w:rFonts w:ascii="Arial" w:eastAsia="Times New Roman" w:hAnsi="Arial" w:cs="Arial"/>
          <w:b/>
        </w:rPr>
        <w:tab/>
        <w:t xml:space="preserve">        </w:t>
      </w:r>
    </w:p>
    <w:p w:rsidR="002457DC" w:rsidRPr="00CD6715" w:rsidRDefault="00CF7F99" w:rsidP="00AE3A7F">
      <w:pPr>
        <w:pStyle w:val="ListeParagraf"/>
        <w:ind w:left="360"/>
        <w:rPr>
          <w:rFonts w:ascii="Calibri" w:eastAsia="Times New Roman" w:hAnsi="Calibri" w:cs="Times New Roman"/>
        </w:rPr>
      </w:pPr>
      <w:r w:rsidRPr="00CD6715">
        <w:rPr>
          <w:rFonts w:ascii="Arial" w:eastAsia="Times New Roman" w:hAnsi="Arial" w:cs="Arial"/>
          <w:b/>
        </w:rPr>
        <w:t xml:space="preserve">                                         </w:t>
      </w:r>
      <w:r w:rsidR="00A050EC" w:rsidRPr="00CD6715">
        <w:rPr>
          <w:rFonts w:ascii="Arial" w:eastAsia="Times New Roman" w:hAnsi="Arial" w:cs="Arial"/>
          <w:b/>
        </w:rPr>
        <w:t xml:space="preserve">                            </w:t>
      </w:r>
      <w:r w:rsidRPr="00CD6715">
        <w:rPr>
          <w:rFonts w:ascii="Arial" w:eastAsia="Times New Roman" w:hAnsi="Arial" w:cs="Arial"/>
          <w:b/>
        </w:rPr>
        <w:t>Sınıf Öğretmeni</w:t>
      </w:r>
    </w:p>
    <w:p w:rsidR="00397475" w:rsidRDefault="00397475" w:rsidP="00397475">
      <w:pPr>
        <w:pStyle w:val="ListeParagraf"/>
        <w:ind w:left="360"/>
      </w:pPr>
    </w:p>
    <w:sectPr w:rsidR="00397475" w:rsidSect="00CD6715">
      <w:pgSz w:w="16838" w:h="11906" w:orient="landscape"/>
      <w:pgMar w:top="284" w:right="536" w:bottom="568" w:left="567" w:header="227" w:footer="22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A71" w:rsidRDefault="00FE2A71" w:rsidP="00CD6715">
      <w:pPr>
        <w:spacing w:after="0" w:line="240" w:lineRule="auto"/>
      </w:pPr>
      <w:r>
        <w:separator/>
      </w:r>
    </w:p>
  </w:endnote>
  <w:endnote w:type="continuationSeparator" w:id="0">
    <w:p w:rsidR="00FE2A71" w:rsidRDefault="00FE2A71" w:rsidP="00CD6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A71" w:rsidRDefault="00FE2A71" w:rsidP="00CD6715">
      <w:pPr>
        <w:spacing w:after="0" w:line="240" w:lineRule="auto"/>
      </w:pPr>
      <w:r>
        <w:separator/>
      </w:r>
    </w:p>
  </w:footnote>
  <w:footnote w:type="continuationSeparator" w:id="0">
    <w:p w:rsidR="00FE2A71" w:rsidRDefault="00FE2A71" w:rsidP="00CD6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52A4B"/>
    <w:multiLevelType w:val="hybridMultilevel"/>
    <w:tmpl w:val="60CAB87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F3D7340"/>
    <w:multiLevelType w:val="hybridMultilevel"/>
    <w:tmpl w:val="8B36FC64"/>
    <w:lvl w:ilvl="0" w:tplc="32B6FA7E">
      <w:start w:val="1"/>
      <w:numFmt w:val="bullet"/>
      <w:lvlText w:val=""/>
      <w:lvlJc w:val="left"/>
      <w:pPr>
        <w:ind w:left="360" w:hanging="360"/>
      </w:pPr>
      <w:rPr>
        <w:rFonts w:ascii="Wingdings" w:hAnsi="Wingdings" w:hint="default"/>
        <w:color w:val="0070C0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752A47"/>
    <w:multiLevelType w:val="hybridMultilevel"/>
    <w:tmpl w:val="27FC52F8"/>
    <w:lvl w:ilvl="0" w:tplc="6A26C00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>
    <w:nsid w:val="4B571970"/>
    <w:multiLevelType w:val="hybridMultilevel"/>
    <w:tmpl w:val="C43A62FA"/>
    <w:lvl w:ilvl="0" w:tplc="83C0C28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7030A0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4B86ECC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669D53E2"/>
    <w:multiLevelType w:val="hybridMultilevel"/>
    <w:tmpl w:val="ACE0AED4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0FA75B8"/>
    <w:multiLevelType w:val="hybridMultilevel"/>
    <w:tmpl w:val="942E2E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475"/>
    <w:rsid w:val="00181458"/>
    <w:rsid w:val="002457DC"/>
    <w:rsid w:val="00397475"/>
    <w:rsid w:val="00435F96"/>
    <w:rsid w:val="006F4A0C"/>
    <w:rsid w:val="00A050EC"/>
    <w:rsid w:val="00AE3A7F"/>
    <w:rsid w:val="00B97698"/>
    <w:rsid w:val="00BB172D"/>
    <w:rsid w:val="00CD6715"/>
    <w:rsid w:val="00CF7F99"/>
    <w:rsid w:val="00EF3253"/>
    <w:rsid w:val="00FE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97475"/>
    <w:pPr>
      <w:ind w:left="720"/>
      <w:contextualSpacing/>
    </w:pPr>
  </w:style>
  <w:style w:type="paragraph" w:styleId="AralkYok">
    <w:name w:val="No Spacing"/>
    <w:qFormat/>
    <w:rsid w:val="0039747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Gl">
    <w:name w:val="Strong"/>
    <w:uiPriority w:val="22"/>
    <w:qFormat/>
    <w:rsid w:val="00EF325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97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D6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D6715"/>
  </w:style>
  <w:style w:type="paragraph" w:styleId="Altbilgi">
    <w:name w:val="footer"/>
    <w:basedOn w:val="Normal"/>
    <w:link w:val="AltbilgiChar"/>
    <w:uiPriority w:val="99"/>
    <w:unhideWhenUsed/>
    <w:rsid w:val="00CD6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D67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97475"/>
    <w:pPr>
      <w:ind w:left="720"/>
      <w:contextualSpacing/>
    </w:pPr>
  </w:style>
  <w:style w:type="paragraph" w:styleId="AralkYok">
    <w:name w:val="No Spacing"/>
    <w:qFormat/>
    <w:rsid w:val="0039747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Gl">
    <w:name w:val="Strong"/>
    <w:uiPriority w:val="22"/>
    <w:qFormat/>
    <w:rsid w:val="00EF325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97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D6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D6715"/>
  </w:style>
  <w:style w:type="paragraph" w:styleId="Altbilgi">
    <w:name w:val="footer"/>
    <w:basedOn w:val="Normal"/>
    <w:link w:val="AltbilgiChar"/>
    <w:uiPriority w:val="99"/>
    <w:unhideWhenUsed/>
    <w:rsid w:val="00CD6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D6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5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2019-08-19T11:40:00Z</dcterms:created>
  <dcterms:modified xsi:type="dcterms:W3CDTF">2019-08-19T12:28:00Z</dcterms:modified>
</cp:coreProperties>
</file>