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848E" w14:textId="77777777" w:rsidR="00836D99" w:rsidRDefault="00836D99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5178CD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3CF4BC4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7C314C8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37D419F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5A290A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D948E61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DBF7BCC" w14:textId="77777777" w:rsidR="003607F7" w:rsidRDefault="003607F7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6901586" w14:textId="77777777" w:rsidR="003607F7" w:rsidRDefault="003607F7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3DBC4C" w14:textId="77777777" w:rsidR="003607F7" w:rsidRDefault="003607F7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26C2257" w14:textId="77777777" w:rsidR="003607F7" w:rsidRDefault="003607F7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604E47" w14:textId="77777777" w:rsidR="003607F7" w:rsidRDefault="003607F7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B203D9C" w14:textId="77777777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47B166B" w14:textId="77777777" w:rsidR="003607F7" w:rsidRPr="003607F7" w:rsidRDefault="003607F7" w:rsidP="003607F7">
      <w:pPr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  <w:r w:rsidRPr="003607F7">
        <w:rPr>
          <w:rFonts w:ascii="Arial" w:hAnsi="Arial" w:cs="Arial"/>
          <w:kern w:val="0"/>
          <w:sz w:val="48"/>
          <w:szCs w:val="48"/>
          <w14:ligatures w14:val="none"/>
        </w:rPr>
        <w:t>ŞÜKRÜPAŞA İLKOKULU</w:t>
      </w:r>
    </w:p>
    <w:p w14:paraId="6117FFA7" w14:textId="77777777" w:rsidR="003607F7" w:rsidRPr="003607F7" w:rsidRDefault="003607F7" w:rsidP="003607F7">
      <w:pPr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  <w:r w:rsidRPr="003607F7">
        <w:rPr>
          <w:rFonts w:ascii="Arial" w:hAnsi="Arial" w:cs="Arial"/>
          <w:kern w:val="0"/>
          <w:sz w:val="48"/>
          <w:szCs w:val="48"/>
          <w14:ligatures w14:val="none"/>
        </w:rPr>
        <w:t>2026 – 2027 EĞİTİM ÖĞRETİM YILI</w:t>
      </w:r>
    </w:p>
    <w:p w14:paraId="70B7A260" w14:textId="578C0CCE" w:rsidR="003607F7" w:rsidRPr="003607F7" w:rsidRDefault="003607F7" w:rsidP="003607F7">
      <w:pPr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  <w:r w:rsidRPr="003607F7">
        <w:rPr>
          <w:rFonts w:ascii="Arial" w:hAnsi="Arial" w:cs="Arial"/>
          <w:kern w:val="0"/>
          <w:sz w:val="48"/>
          <w:szCs w:val="48"/>
          <w14:ligatures w14:val="none"/>
        </w:rPr>
        <w:t>4. SINIF</w:t>
      </w:r>
    </w:p>
    <w:p w14:paraId="5C7663E2" w14:textId="57BA2056" w:rsidR="0049719B" w:rsidRDefault="003607F7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  <w:r>
        <w:rPr>
          <w:rFonts w:ascii="Arial" w:hAnsi="Arial" w:cs="Arial"/>
          <w:kern w:val="0"/>
          <w:sz w:val="48"/>
          <w:szCs w:val="48"/>
          <w14:ligatures w14:val="none"/>
        </w:rPr>
        <w:t>DİN KÜLTÜRÜ VE AHLAK BİLGİSİ</w:t>
      </w:r>
      <w:r w:rsidRPr="003607F7">
        <w:rPr>
          <w:rFonts w:ascii="Arial" w:hAnsi="Arial" w:cs="Arial"/>
          <w:kern w:val="0"/>
          <w:sz w:val="48"/>
          <w:szCs w:val="48"/>
          <w14:ligatures w14:val="none"/>
        </w:rPr>
        <w:t xml:space="preserve"> DERSİ ÜNİTELENDİRİLMİŞ YILLIK</w:t>
      </w:r>
    </w:p>
    <w:p w14:paraId="6FDFE46B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0226F29E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5EAF305B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62804AB7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3649DCAA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715EBE30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23C455DE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442E27C0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hAnsi="Arial" w:cs="Arial"/>
          <w:kern w:val="0"/>
          <w:sz w:val="48"/>
          <w:szCs w:val="48"/>
          <w14:ligatures w14:val="none"/>
        </w:rPr>
      </w:pPr>
    </w:p>
    <w:p w14:paraId="58DB8BEF" w14:textId="77777777" w:rsidR="00215804" w:rsidRDefault="00215804" w:rsidP="003607F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49DC4883" w14:textId="18AA6A84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0177B53" w14:textId="5679DDFA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D2CEB58" w14:textId="35D3EE05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tbl>
      <w:tblPr>
        <w:tblpPr w:leftFromText="141" w:rightFromText="141" w:vertAnchor="text" w:horzAnchor="margin" w:tblpXSpec="center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1"/>
        <w:gridCol w:w="481"/>
        <w:gridCol w:w="5323"/>
        <w:gridCol w:w="1624"/>
        <w:gridCol w:w="1952"/>
        <w:gridCol w:w="1560"/>
        <w:gridCol w:w="2976"/>
      </w:tblGrid>
      <w:tr w:rsidR="00105B37" w14:paraId="69D6280C" w14:textId="77777777" w:rsidTr="00C15664">
        <w:trPr>
          <w:trHeight w:val="912"/>
        </w:trPr>
        <w:tc>
          <w:tcPr>
            <w:tcW w:w="15167" w:type="dxa"/>
            <w:gridSpan w:val="7"/>
            <w:vAlign w:val="center"/>
          </w:tcPr>
          <w:p w14:paraId="691F1E31" w14:textId="12F3C3D7" w:rsidR="00105B37" w:rsidRPr="005F0F3B" w:rsidRDefault="00105B37" w:rsidP="00105B3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5F0F3B">
              <w:rPr>
                <w:rFonts w:ascii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4. SINIF</w:t>
            </w:r>
          </w:p>
        </w:tc>
      </w:tr>
      <w:tr w:rsidR="00CB6ECC" w14:paraId="37E4F92A" w14:textId="77777777" w:rsidTr="00C15664">
        <w:trPr>
          <w:trHeight w:val="955"/>
        </w:trPr>
        <w:tc>
          <w:tcPr>
            <w:tcW w:w="1251" w:type="dxa"/>
            <w:vAlign w:val="center"/>
          </w:tcPr>
          <w:p w14:paraId="57CB43ED" w14:textId="77777777" w:rsidR="00CB6ECC" w:rsidRPr="00A500C6" w:rsidRDefault="00CB6ECC" w:rsidP="005F0F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ÜNİTE SIRASI</w:t>
            </w:r>
          </w:p>
        </w:tc>
        <w:tc>
          <w:tcPr>
            <w:tcW w:w="5804" w:type="dxa"/>
            <w:gridSpan w:val="2"/>
            <w:vAlign w:val="center"/>
          </w:tcPr>
          <w:p w14:paraId="2BF9C6B2" w14:textId="77777777" w:rsidR="00CB6ECC" w:rsidRPr="00A500C6" w:rsidRDefault="00CB6ECC" w:rsidP="005F0F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ÜNİTE ADI</w:t>
            </w:r>
          </w:p>
        </w:tc>
        <w:tc>
          <w:tcPr>
            <w:tcW w:w="1624" w:type="dxa"/>
            <w:vAlign w:val="center"/>
          </w:tcPr>
          <w:p w14:paraId="55C23B36" w14:textId="0D576FDE" w:rsidR="00CB6ECC" w:rsidRPr="00A500C6" w:rsidRDefault="00CB6ECC" w:rsidP="005F0F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KAZANIM SAYISI</w:t>
            </w:r>
          </w:p>
        </w:tc>
        <w:tc>
          <w:tcPr>
            <w:tcW w:w="1952" w:type="dxa"/>
            <w:vAlign w:val="center"/>
          </w:tcPr>
          <w:p w14:paraId="28486E36" w14:textId="30E15847" w:rsidR="00CB6ECC" w:rsidRPr="00A500C6" w:rsidRDefault="005F0F3B" w:rsidP="005F0F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HAFTA SAYISI</w:t>
            </w:r>
          </w:p>
        </w:tc>
        <w:tc>
          <w:tcPr>
            <w:tcW w:w="1560" w:type="dxa"/>
            <w:vAlign w:val="center"/>
          </w:tcPr>
          <w:p w14:paraId="7DB8D565" w14:textId="77777777" w:rsidR="00CB6ECC" w:rsidRPr="00A500C6" w:rsidRDefault="00CB6ECC" w:rsidP="005F0F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DERS SAATİ</w:t>
            </w:r>
          </w:p>
        </w:tc>
        <w:tc>
          <w:tcPr>
            <w:tcW w:w="2976" w:type="dxa"/>
            <w:vAlign w:val="center"/>
          </w:tcPr>
          <w:p w14:paraId="36DF8458" w14:textId="77777777" w:rsidR="00CB6ECC" w:rsidRPr="00A500C6" w:rsidRDefault="00CB6ECC" w:rsidP="005F0F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TARİH</w:t>
            </w:r>
          </w:p>
        </w:tc>
      </w:tr>
      <w:tr w:rsidR="00CB6ECC" w14:paraId="0D7C2B8A" w14:textId="77777777" w:rsidTr="00C15664">
        <w:trPr>
          <w:trHeight w:val="902"/>
        </w:trPr>
        <w:tc>
          <w:tcPr>
            <w:tcW w:w="1251" w:type="dxa"/>
            <w:vAlign w:val="center"/>
          </w:tcPr>
          <w:p w14:paraId="663787E3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</w:t>
            </w:r>
          </w:p>
        </w:tc>
        <w:tc>
          <w:tcPr>
            <w:tcW w:w="5804" w:type="dxa"/>
            <w:gridSpan w:val="2"/>
            <w:vAlign w:val="center"/>
          </w:tcPr>
          <w:p w14:paraId="7B65022D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GÜNLÜK HAYATTAKİ DİNİ İFADELER</w:t>
            </w:r>
          </w:p>
        </w:tc>
        <w:tc>
          <w:tcPr>
            <w:tcW w:w="1624" w:type="dxa"/>
            <w:vAlign w:val="center"/>
          </w:tcPr>
          <w:p w14:paraId="51329046" w14:textId="2555DD3C" w:rsidR="00CB6ECC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4</w:t>
            </w:r>
          </w:p>
        </w:tc>
        <w:tc>
          <w:tcPr>
            <w:tcW w:w="1952" w:type="dxa"/>
            <w:vAlign w:val="center"/>
          </w:tcPr>
          <w:p w14:paraId="6D117C12" w14:textId="176678BC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8</w:t>
            </w:r>
          </w:p>
        </w:tc>
        <w:tc>
          <w:tcPr>
            <w:tcW w:w="1560" w:type="dxa"/>
            <w:vAlign w:val="center"/>
          </w:tcPr>
          <w:p w14:paraId="52D1A4F7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16</w:t>
            </w:r>
          </w:p>
        </w:tc>
        <w:tc>
          <w:tcPr>
            <w:tcW w:w="2976" w:type="dxa"/>
            <w:vAlign w:val="center"/>
          </w:tcPr>
          <w:p w14:paraId="0087FA1F" w14:textId="686A7FC7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14 Eylül 2026</w:t>
            </w:r>
          </w:p>
          <w:p w14:paraId="4FB27D42" w14:textId="7AF721E1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06 Kasım 2026</w:t>
            </w:r>
          </w:p>
        </w:tc>
      </w:tr>
      <w:tr w:rsidR="00CB6ECC" w14:paraId="5D2CEC63" w14:textId="77777777" w:rsidTr="00C15664">
        <w:trPr>
          <w:trHeight w:val="1029"/>
        </w:trPr>
        <w:tc>
          <w:tcPr>
            <w:tcW w:w="1251" w:type="dxa"/>
            <w:vAlign w:val="center"/>
          </w:tcPr>
          <w:p w14:paraId="6F9F0973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2</w:t>
            </w:r>
          </w:p>
        </w:tc>
        <w:tc>
          <w:tcPr>
            <w:tcW w:w="5804" w:type="dxa"/>
            <w:gridSpan w:val="2"/>
            <w:vAlign w:val="center"/>
          </w:tcPr>
          <w:p w14:paraId="433A6315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İSLAM’I TANIYALIM</w:t>
            </w:r>
          </w:p>
        </w:tc>
        <w:tc>
          <w:tcPr>
            <w:tcW w:w="1624" w:type="dxa"/>
            <w:vAlign w:val="center"/>
          </w:tcPr>
          <w:p w14:paraId="6F8D0794" w14:textId="6A151C4A" w:rsidR="00CB6ECC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4</w:t>
            </w:r>
          </w:p>
        </w:tc>
        <w:tc>
          <w:tcPr>
            <w:tcW w:w="1952" w:type="dxa"/>
            <w:vAlign w:val="center"/>
          </w:tcPr>
          <w:p w14:paraId="31F80275" w14:textId="1BD5AE51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8</w:t>
            </w:r>
          </w:p>
        </w:tc>
        <w:tc>
          <w:tcPr>
            <w:tcW w:w="1560" w:type="dxa"/>
            <w:vAlign w:val="center"/>
          </w:tcPr>
          <w:p w14:paraId="12831694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16</w:t>
            </w:r>
          </w:p>
        </w:tc>
        <w:tc>
          <w:tcPr>
            <w:tcW w:w="2976" w:type="dxa"/>
            <w:vAlign w:val="center"/>
          </w:tcPr>
          <w:p w14:paraId="003BF171" w14:textId="1B85A50D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 xml:space="preserve">09 Kasım </w:t>
            </w: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2026</w:t>
            </w:r>
          </w:p>
          <w:p w14:paraId="4A05D799" w14:textId="593570F4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08 Ocak</w:t>
            </w: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7</w:t>
            </w:r>
          </w:p>
        </w:tc>
      </w:tr>
      <w:tr w:rsidR="00CB6ECC" w14:paraId="4F57233A" w14:textId="77777777" w:rsidTr="00C15664">
        <w:trPr>
          <w:trHeight w:val="1019"/>
        </w:trPr>
        <w:tc>
          <w:tcPr>
            <w:tcW w:w="1251" w:type="dxa"/>
            <w:vAlign w:val="center"/>
          </w:tcPr>
          <w:p w14:paraId="1F7569B5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3</w:t>
            </w:r>
          </w:p>
        </w:tc>
        <w:tc>
          <w:tcPr>
            <w:tcW w:w="5804" w:type="dxa"/>
            <w:gridSpan w:val="2"/>
            <w:vAlign w:val="center"/>
          </w:tcPr>
          <w:p w14:paraId="76651320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GÜZEL AHLAK</w:t>
            </w:r>
          </w:p>
        </w:tc>
        <w:tc>
          <w:tcPr>
            <w:tcW w:w="1624" w:type="dxa"/>
            <w:vAlign w:val="center"/>
          </w:tcPr>
          <w:p w14:paraId="1BEBDB16" w14:textId="46EB2663" w:rsidR="00CB6ECC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3</w:t>
            </w:r>
          </w:p>
        </w:tc>
        <w:tc>
          <w:tcPr>
            <w:tcW w:w="1952" w:type="dxa"/>
            <w:vAlign w:val="center"/>
          </w:tcPr>
          <w:p w14:paraId="1E9BB2AE" w14:textId="1068B4C6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6</w:t>
            </w:r>
          </w:p>
        </w:tc>
        <w:tc>
          <w:tcPr>
            <w:tcW w:w="1560" w:type="dxa"/>
            <w:vAlign w:val="center"/>
          </w:tcPr>
          <w:p w14:paraId="56228105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12</w:t>
            </w:r>
          </w:p>
        </w:tc>
        <w:tc>
          <w:tcPr>
            <w:tcW w:w="2976" w:type="dxa"/>
            <w:vAlign w:val="center"/>
          </w:tcPr>
          <w:p w14:paraId="5AD931D8" w14:textId="6DB05159" w:rsidR="00CB6ECC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11 Ocak</w:t>
            </w: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7</w:t>
            </w:r>
          </w:p>
          <w:p w14:paraId="04BC856C" w14:textId="297448F9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05 Mart 2027</w:t>
            </w:r>
          </w:p>
        </w:tc>
      </w:tr>
      <w:tr w:rsidR="00CB6ECC" w14:paraId="6513D309" w14:textId="77777777" w:rsidTr="00C15664">
        <w:trPr>
          <w:trHeight w:val="858"/>
        </w:trPr>
        <w:tc>
          <w:tcPr>
            <w:tcW w:w="1251" w:type="dxa"/>
            <w:vAlign w:val="center"/>
          </w:tcPr>
          <w:p w14:paraId="5CEF3B3D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4</w:t>
            </w:r>
          </w:p>
        </w:tc>
        <w:tc>
          <w:tcPr>
            <w:tcW w:w="5804" w:type="dxa"/>
            <w:gridSpan w:val="2"/>
            <w:vAlign w:val="center"/>
          </w:tcPr>
          <w:p w14:paraId="60C084D3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Hz. MUHAMMEDİ TANIYALIM</w:t>
            </w:r>
          </w:p>
        </w:tc>
        <w:tc>
          <w:tcPr>
            <w:tcW w:w="1624" w:type="dxa"/>
            <w:vAlign w:val="center"/>
          </w:tcPr>
          <w:p w14:paraId="42B776FB" w14:textId="12C9D239" w:rsidR="00CB6ECC" w:rsidRDefault="009B5DBF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6</w:t>
            </w:r>
          </w:p>
        </w:tc>
        <w:tc>
          <w:tcPr>
            <w:tcW w:w="1952" w:type="dxa"/>
            <w:vAlign w:val="center"/>
          </w:tcPr>
          <w:p w14:paraId="54B4818C" w14:textId="42409596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8</w:t>
            </w:r>
          </w:p>
        </w:tc>
        <w:tc>
          <w:tcPr>
            <w:tcW w:w="1560" w:type="dxa"/>
            <w:vAlign w:val="center"/>
          </w:tcPr>
          <w:p w14:paraId="2BDAAB1B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16</w:t>
            </w:r>
          </w:p>
        </w:tc>
        <w:tc>
          <w:tcPr>
            <w:tcW w:w="2976" w:type="dxa"/>
            <w:vAlign w:val="center"/>
          </w:tcPr>
          <w:p w14:paraId="637904BA" w14:textId="77777777" w:rsidR="00CB6ECC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15 Mart 2027</w:t>
            </w:r>
          </w:p>
          <w:p w14:paraId="7EE2FD14" w14:textId="6534E989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07 Mayıs 2027</w:t>
            </w:r>
          </w:p>
        </w:tc>
      </w:tr>
      <w:tr w:rsidR="00CB6ECC" w14:paraId="537C3C96" w14:textId="77777777" w:rsidTr="00C15664">
        <w:trPr>
          <w:trHeight w:val="902"/>
        </w:trPr>
        <w:tc>
          <w:tcPr>
            <w:tcW w:w="1251" w:type="dxa"/>
            <w:vAlign w:val="center"/>
          </w:tcPr>
          <w:p w14:paraId="4493FA54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5</w:t>
            </w:r>
          </w:p>
        </w:tc>
        <w:tc>
          <w:tcPr>
            <w:tcW w:w="5804" w:type="dxa"/>
            <w:gridSpan w:val="2"/>
            <w:vAlign w:val="center"/>
          </w:tcPr>
          <w:p w14:paraId="7BF73E3B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DİN VE TEMİZLİK</w:t>
            </w:r>
          </w:p>
        </w:tc>
        <w:tc>
          <w:tcPr>
            <w:tcW w:w="1624" w:type="dxa"/>
            <w:vAlign w:val="center"/>
          </w:tcPr>
          <w:p w14:paraId="56F78735" w14:textId="35250B06" w:rsidR="00CB6ECC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2</w:t>
            </w:r>
          </w:p>
        </w:tc>
        <w:tc>
          <w:tcPr>
            <w:tcW w:w="1952" w:type="dxa"/>
            <w:vAlign w:val="center"/>
          </w:tcPr>
          <w:p w14:paraId="571B55D8" w14:textId="135C4CB5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5</w:t>
            </w:r>
          </w:p>
        </w:tc>
        <w:tc>
          <w:tcPr>
            <w:tcW w:w="1560" w:type="dxa"/>
            <w:vAlign w:val="center"/>
          </w:tcPr>
          <w:p w14:paraId="4EB91569" w14:textId="05A15C82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0</w:t>
            </w:r>
          </w:p>
        </w:tc>
        <w:tc>
          <w:tcPr>
            <w:tcW w:w="2976" w:type="dxa"/>
            <w:vAlign w:val="center"/>
          </w:tcPr>
          <w:p w14:paraId="7E06B205" w14:textId="77777777" w:rsidR="00CB6ECC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20 Mayıs 2027</w:t>
            </w:r>
          </w:p>
          <w:p w14:paraId="2D774419" w14:textId="366855CA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18 Haziran 2027</w:t>
            </w:r>
          </w:p>
        </w:tc>
      </w:tr>
      <w:tr w:rsidR="00CB6ECC" w14:paraId="7D3F81E2" w14:textId="77777777" w:rsidTr="00C15664">
        <w:trPr>
          <w:trHeight w:val="902"/>
        </w:trPr>
        <w:tc>
          <w:tcPr>
            <w:tcW w:w="7055" w:type="dxa"/>
            <w:gridSpan w:val="3"/>
            <w:vAlign w:val="center"/>
          </w:tcPr>
          <w:p w14:paraId="602D2799" w14:textId="77777777" w:rsidR="00CB6ECC" w:rsidRPr="00A500C6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TOPLAM</w:t>
            </w:r>
          </w:p>
        </w:tc>
        <w:tc>
          <w:tcPr>
            <w:tcW w:w="1624" w:type="dxa"/>
            <w:vAlign w:val="center"/>
          </w:tcPr>
          <w:p w14:paraId="4742CE36" w14:textId="48E3CCCF" w:rsidR="00CB6ECC" w:rsidRPr="00A500C6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19</w:t>
            </w:r>
          </w:p>
        </w:tc>
        <w:tc>
          <w:tcPr>
            <w:tcW w:w="1952" w:type="dxa"/>
            <w:vAlign w:val="center"/>
          </w:tcPr>
          <w:p w14:paraId="3F550202" w14:textId="170B9D47" w:rsidR="00CB6ECC" w:rsidRPr="00A500C6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35</w:t>
            </w:r>
          </w:p>
        </w:tc>
        <w:tc>
          <w:tcPr>
            <w:tcW w:w="1560" w:type="dxa"/>
            <w:vAlign w:val="center"/>
          </w:tcPr>
          <w:p w14:paraId="3B3AD002" w14:textId="77777777" w:rsidR="00CB6ECC" w:rsidRPr="00A500C6" w:rsidRDefault="00CB6ECC" w:rsidP="00CB6EC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500C6"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  <w:t>72</w:t>
            </w:r>
          </w:p>
        </w:tc>
        <w:tc>
          <w:tcPr>
            <w:tcW w:w="2976" w:type="dxa"/>
          </w:tcPr>
          <w:p w14:paraId="5A4AA8ED" w14:textId="77777777" w:rsidR="00CB6ECC" w:rsidRPr="00A500C6" w:rsidRDefault="00CB6ECC" w:rsidP="00A500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  <w14:ligatures w14:val="none"/>
              </w:rPr>
            </w:pPr>
          </w:p>
        </w:tc>
      </w:tr>
      <w:tr w:rsidR="00CB6ECC" w14:paraId="65860F9A" w14:textId="77777777" w:rsidTr="00C1566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</w:trPr>
        <w:tc>
          <w:tcPr>
            <w:tcW w:w="1732" w:type="dxa"/>
            <w:gridSpan w:val="2"/>
          </w:tcPr>
          <w:p w14:paraId="0406F0D2" w14:textId="77777777" w:rsidR="00CB6ECC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435" w:type="dxa"/>
            <w:gridSpan w:val="5"/>
          </w:tcPr>
          <w:p w14:paraId="0866A9A0" w14:textId="68EDC0B6" w:rsidR="00CB6ECC" w:rsidRDefault="00CB6ECC" w:rsidP="00D269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D9CDB2F" w14:textId="70BE466D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1A993C8" w14:textId="3AFC7933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4A1CAFC" w14:textId="54663FB9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C4F3B1F" w14:textId="0180A852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1DA28DE" w14:textId="14FC1E43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637BAFA" w14:textId="1DC9AA85" w:rsidR="0049719B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CFF89E5" w14:textId="77777777" w:rsidR="00344E5A" w:rsidRDefault="00344E5A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C473BC3" w14:textId="77777777" w:rsidR="00344E5A" w:rsidRDefault="00344E5A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tbl>
      <w:tblPr>
        <w:tblStyle w:val="TabloKlavuzu3"/>
        <w:tblW w:w="15735" w:type="dxa"/>
        <w:tblInd w:w="-5" w:type="dxa"/>
        <w:tblLook w:val="04A0" w:firstRow="1" w:lastRow="0" w:firstColumn="1" w:lastColumn="0" w:noHBand="0" w:noVBand="1"/>
      </w:tblPr>
      <w:tblGrid>
        <w:gridCol w:w="15735"/>
      </w:tblGrid>
      <w:tr w:rsidR="0049719B" w:rsidRPr="009604AC" w14:paraId="5309B4F9" w14:textId="77777777" w:rsidTr="00953432">
        <w:trPr>
          <w:trHeight w:val="1124"/>
        </w:trPr>
        <w:tc>
          <w:tcPr>
            <w:tcW w:w="15735" w:type="dxa"/>
            <w:vAlign w:val="center"/>
          </w:tcPr>
          <w:p w14:paraId="0724163A" w14:textId="77777777" w:rsidR="0049719B" w:rsidRPr="006E7767" w:rsidRDefault="0049719B" w:rsidP="0095343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bCs/>
              </w:rPr>
            </w:pPr>
            <w:r w:rsidRPr="006E7767">
              <w:rPr>
                <w:rFonts w:ascii="Tahoma" w:hAnsi="Tahoma" w:cs="Tahoma"/>
                <w:b/>
                <w:bCs/>
              </w:rPr>
              <w:t xml:space="preserve">ŞÜKRÜPAŞA İLKOKULU </w:t>
            </w:r>
          </w:p>
          <w:p w14:paraId="0E756EC3" w14:textId="77777777" w:rsidR="0049719B" w:rsidRPr="006E7767" w:rsidRDefault="0049719B" w:rsidP="0095343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bCs/>
              </w:rPr>
            </w:pPr>
            <w:r w:rsidRPr="006E7767">
              <w:rPr>
                <w:rFonts w:ascii="Tahoma" w:hAnsi="Tahoma" w:cs="Tahoma"/>
                <w:b/>
                <w:bCs/>
              </w:rPr>
              <w:t>2026 - 2027 EĞİTİM - ÖĞRETİM YILI</w:t>
            </w:r>
          </w:p>
          <w:p w14:paraId="4A26F173" w14:textId="77777777" w:rsidR="0049719B" w:rsidRPr="006E7767" w:rsidRDefault="0049719B" w:rsidP="0095343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TÜRKÇE</w:t>
            </w:r>
            <w:r w:rsidRPr="006E7767">
              <w:rPr>
                <w:rFonts w:ascii="Tahoma" w:hAnsi="Tahoma" w:cs="Tahoma"/>
                <w:b/>
                <w:bCs/>
              </w:rPr>
              <w:t xml:space="preserve"> DERSİ ÜNİTELENDİRİLMİŞ YILLIK DERS PLANI</w:t>
            </w:r>
          </w:p>
        </w:tc>
      </w:tr>
    </w:tbl>
    <w:p w14:paraId="0D290FD0" w14:textId="77777777" w:rsidR="0049719B" w:rsidRPr="00836D99" w:rsidRDefault="0049719B" w:rsidP="00836D9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tbl>
      <w:tblPr>
        <w:tblStyle w:val="TabloKlavuzu"/>
        <w:tblpPr w:leftFromText="141" w:rightFromText="141" w:vertAnchor="text" w:horzAnchor="margin" w:tblpY="64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2800"/>
        <w:gridCol w:w="3147"/>
        <w:gridCol w:w="1701"/>
        <w:gridCol w:w="1843"/>
        <w:gridCol w:w="2806"/>
        <w:gridCol w:w="1872"/>
      </w:tblGrid>
      <w:tr w:rsidR="0032165F" w:rsidRPr="004B3A22" w14:paraId="450C4731" w14:textId="77777777" w:rsidTr="0032165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2ACA9453" w14:textId="77777777" w:rsidR="0032165F" w:rsidRPr="004B3A22" w:rsidRDefault="0032165F" w:rsidP="0032165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14:paraId="38A8F6AE" w14:textId="51B24C33" w:rsidR="0032165F" w:rsidRPr="004B3A22" w:rsidRDefault="0032165F" w:rsidP="0032165F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GÜNLÜK HAYATTAKİ DİNÎ İFADELER </w:t>
            </w:r>
          </w:p>
        </w:tc>
      </w:tr>
      <w:tr w:rsidR="0032165F" w:rsidRPr="004B3A22" w14:paraId="798E8EB8" w14:textId="77777777" w:rsidTr="007D156C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0313FA05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2800" w:type="dxa"/>
            <w:vMerge w:val="restart"/>
            <w:vAlign w:val="center"/>
          </w:tcPr>
          <w:p w14:paraId="306B55C7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3147" w:type="dxa"/>
            <w:vMerge w:val="restart"/>
            <w:vAlign w:val="center"/>
          </w:tcPr>
          <w:p w14:paraId="20C68379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701" w:type="dxa"/>
            <w:vMerge w:val="restart"/>
            <w:vAlign w:val="center"/>
          </w:tcPr>
          <w:p w14:paraId="7AAE6AB5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ÖĞRENME ÖĞRETME YÖNTEM VE TEKNİKLERİ</w:t>
            </w:r>
          </w:p>
        </w:tc>
        <w:tc>
          <w:tcPr>
            <w:tcW w:w="1843" w:type="dxa"/>
            <w:vMerge w:val="restart"/>
            <w:vAlign w:val="center"/>
          </w:tcPr>
          <w:p w14:paraId="104092F9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KULLANILAN EĞİTİM TEKNOLOJİLERİ ARAÇ VE GEREÇLER</w:t>
            </w:r>
          </w:p>
        </w:tc>
        <w:tc>
          <w:tcPr>
            <w:tcW w:w="2806" w:type="dxa"/>
            <w:vMerge w:val="restart"/>
            <w:vAlign w:val="center"/>
          </w:tcPr>
          <w:p w14:paraId="18531F9E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1872" w:type="dxa"/>
            <w:vMerge w:val="restart"/>
            <w:vAlign w:val="center"/>
          </w:tcPr>
          <w:p w14:paraId="47F0BCFA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32165F" w:rsidRPr="004B3A22" w14:paraId="39EEF8EF" w14:textId="77777777" w:rsidTr="007D156C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6D06291E" w14:textId="77777777" w:rsidR="0032165F" w:rsidRPr="004B3A22" w:rsidRDefault="0032165F" w:rsidP="0032165F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14:paraId="206462E7" w14:textId="77777777" w:rsidR="0032165F" w:rsidRPr="004B3A22" w:rsidRDefault="0032165F" w:rsidP="0032165F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46330D43" w14:textId="77777777" w:rsidR="0032165F" w:rsidRPr="004B3A22" w:rsidRDefault="0032165F" w:rsidP="0032165F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800" w:type="dxa"/>
            <w:vMerge/>
            <w:vAlign w:val="center"/>
          </w:tcPr>
          <w:p w14:paraId="2F9098E9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vMerge/>
            <w:vAlign w:val="center"/>
          </w:tcPr>
          <w:p w14:paraId="5946E6C1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00F583A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7B861F1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Merge/>
            <w:vAlign w:val="center"/>
          </w:tcPr>
          <w:p w14:paraId="37922F38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E2A5AEC" w14:textId="77777777" w:rsidR="0032165F" w:rsidRPr="004B3A22" w:rsidRDefault="0032165F" w:rsidP="0032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3D" w:rsidRPr="004B3A22" w14:paraId="25C72A71" w14:textId="77777777" w:rsidTr="00F4591E">
        <w:trPr>
          <w:cantSplit/>
          <w:trHeight w:val="2100"/>
          <w:tblHeader/>
        </w:trPr>
        <w:tc>
          <w:tcPr>
            <w:tcW w:w="562" w:type="dxa"/>
            <w:textDirection w:val="btLr"/>
            <w:vAlign w:val="center"/>
          </w:tcPr>
          <w:p w14:paraId="1FD0C391" w14:textId="77777777" w:rsidR="0025703D" w:rsidRPr="004B3A22" w:rsidRDefault="0025703D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524142733"/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EYLÜL</w:t>
            </w:r>
          </w:p>
          <w:p w14:paraId="26EB43E1" w14:textId="77777777" w:rsidR="0025703D" w:rsidRPr="004B3A22" w:rsidRDefault="0025703D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(1.HAFTA)</w:t>
            </w:r>
          </w:p>
        </w:tc>
        <w:tc>
          <w:tcPr>
            <w:tcW w:w="573" w:type="dxa"/>
            <w:textDirection w:val="btLr"/>
            <w:vAlign w:val="center"/>
          </w:tcPr>
          <w:p w14:paraId="2A97DD0A" w14:textId="4CF12FB6" w:rsidR="0025703D" w:rsidRPr="004B3A22" w:rsidRDefault="00550FB2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6426F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Eylül – 1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426F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Eylü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426" w:type="dxa"/>
            <w:textDirection w:val="btLr"/>
            <w:vAlign w:val="center"/>
          </w:tcPr>
          <w:p w14:paraId="1F079B5B" w14:textId="433E226A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2800" w:type="dxa"/>
            <w:vAlign w:val="center"/>
          </w:tcPr>
          <w:p w14:paraId="01DFB9EB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4.1.1. Dinî ifadeleri, günlük konuşmalarda doğru ve yerinde kullanır.</w:t>
            </w:r>
          </w:p>
        </w:tc>
        <w:tc>
          <w:tcPr>
            <w:tcW w:w="3147" w:type="dxa"/>
            <w:vAlign w:val="center"/>
          </w:tcPr>
          <w:p w14:paraId="7EEC2743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Allah (c.c.), peygamber, Eûzü billâhi mine’ş-şeytâni’r-racîm, besmele, selam, hamt ve şükür, tekbir ve salâvat, estağfirullah, sübhanallah” ifadelerine anlamlarıyla birlikte yer verilir. “Allah” konusu anlatılırken zâtî ve subûtî sıfatlara girilmez.</w:t>
            </w:r>
          </w:p>
        </w:tc>
        <w:tc>
          <w:tcPr>
            <w:tcW w:w="1701" w:type="dxa"/>
            <w:vMerge w:val="restart"/>
            <w:vAlign w:val="center"/>
          </w:tcPr>
          <w:p w14:paraId="758490CD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0CC382DD" w14:textId="77777777" w:rsidR="004F7562" w:rsidRPr="004B3A22" w:rsidRDefault="001430E6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79B40321" w14:textId="21A67125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Tüme varım</w:t>
            </w:r>
          </w:p>
          <w:p w14:paraId="09E8F02B" w14:textId="3582A10E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Tümdengelim</w:t>
            </w:r>
          </w:p>
          <w:p w14:paraId="485259BE" w14:textId="36F576F1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Grup tartışması</w:t>
            </w:r>
          </w:p>
          <w:p w14:paraId="1A49A9BD" w14:textId="3CF1B906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Gezi gözlem</w:t>
            </w:r>
          </w:p>
          <w:p w14:paraId="170177BA" w14:textId="4C9B98A4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Gösteri</w:t>
            </w:r>
          </w:p>
          <w:p w14:paraId="2E5AD9A9" w14:textId="716B80E1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Soru yanıt</w:t>
            </w:r>
          </w:p>
          <w:p w14:paraId="6E5CFFFC" w14:textId="53945D3C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Örnek olay</w:t>
            </w:r>
          </w:p>
          <w:p w14:paraId="00D54D5A" w14:textId="50444649" w:rsidR="0025703D" w:rsidRPr="004B3A22" w:rsidRDefault="004F7562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703D" w:rsidRPr="004B3A22">
              <w:rPr>
                <w:rFonts w:ascii="Times New Roman" w:hAnsi="Times New Roman" w:cs="Times New Roman"/>
                <w:sz w:val="20"/>
                <w:szCs w:val="20"/>
              </w:rPr>
              <w:t>. Beyin fırtınası</w:t>
            </w:r>
          </w:p>
          <w:p w14:paraId="12053144" w14:textId="20B961F8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562" w:rsidRPr="004B3A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. Canlandırma</w:t>
            </w:r>
          </w:p>
          <w:p w14:paraId="6C3FC0B0" w14:textId="522F2E14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562" w:rsidRPr="004B3A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. Grup çalışmaları</w:t>
            </w:r>
          </w:p>
          <w:p w14:paraId="64D0141D" w14:textId="24F97D83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562" w:rsidRPr="004B3A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30E6" w:rsidRPr="004B3A22">
              <w:rPr>
                <w:rFonts w:ascii="Times New Roman" w:hAnsi="Times New Roman" w:cs="Times New Roman"/>
                <w:sz w:val="20"/>
                <w:szCs w:val="20"/>
              </w:rPr>
              <w:t>.Hikâye kitapları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7562" w:rsidRPr="004B3A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Oyunlar</w:t>
            </w:r>
          </w:p>
          <w:p w14:paraId="0D9A2F78" w14:textId="413065F9" w:rsidR="00E12502" w:rsidRPr="004B3A22" w:rsidRDefault="0025703D" w:rsidP="00E12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562" w:rsidRPr="004B3A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. Rol yapma</w:t>
            </w:r>
          </w:p>
          <w:p w14:paraId="600C6C85" w14:textId="341D98C6" w:rsidR="0025703D" w:rsidRPr="004B3A22" w:rsidRDefault="0025703D" w:rsidP="00E12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562" w:rsidRPr="004B3A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. Canlandırma</w:t>
            </w:r>
          </w:p>
        </w:tc>
        <w:tc>
          <w:tcPr>
            <w:tcW w:w="1843" w:type="dxa"/>
            <w:vMerge w:val="restart"/>
            <w:vAlign w:val="center"/>
          </w:tcPr>
          <w:p w14:paraId="67A68404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7A236B2F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3BD3F332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4D258839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33E7E25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362E5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6B55E0F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58A4C557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44337173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04941043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4098C1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2C3109B8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704E9701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1204064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2015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AB00B" w14:textId="13AAA394" w:rsidR="0025703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806" w:type="dxa"/>
            <w:vAlign w:val="center"/>
          </w:tcPr>
          <w:p w14:paraId="4AC05B9B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Allah (c.c.), peygamber, Eûzü billâhi mine’ş-şeytâni’r-racîm, besmele, selam, hamt ve şükür, tekbir ve salâvat, estağfirullah, sübhanallah” ifadelerine anlamlarıyla birlikte yer verilir. “Allah” konusu anlatılırken zâtî ve subûtî sıfatlara girilmez.</w:t>
            </w:r>
          </w:p>
        </w:tc>
        <w:tc>
          <w:tcPr>
            <w:tcW w:w="1872" w:type="dxa"/>
            <w:vAlign w:val="center"/>
          </w:tcPr>
          <w:p w14:paraId="50871955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69E3AB6A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5E340408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0C8B90C9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613E1562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25703D" w:rsidRPr="004B3A22" w14:paraId="5EB0364E" w14:textId="77777777" w:rsidTr="00F4591E">
        <w:trPr>
          <w:cantSplit/>
          <w:trHeight w:val="2546"/>
          <w:tblHeader/>
        </w:trPr>
        <w:tc>
          <w:tcPr>
            <w:tcW w:w="562" w:type="dxa"/>
            <w:textDirection w:val="btLr"/>
            <w:vAlign w:val="center"/>
          </w:tcPr>
          <w:p w14:paraId="64B402B9" w14:textId="77777777" w:rsidR="0025703D" w:rsidRPr="004B3A22" w:rsidRDefault="0025703D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EYLÜL</w:t>
            </w:r>
          </w:p>
          <w:p w14:paraId="68D94C98" w14:textId="4EC867AC" w:rsidR="0025703D" w:rsidRPr="004B3A22" w:rsidRDefault="0025703D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430E6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444C90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HAFTA)</w:t>
            </w:r>
          </w:p>
        </w:tc>
        <w:tc>
          <w:tcPr>
            <w:tcW w:w="573" w:type="dxa"/>
            <w:textDirection w:val="btLr"/>
            <w:vAlign w:val="center"/>
          </w:tcPr>
          <w:p w14:paraId="735C57CE" w14:textId="4D5DE027" w:rsidR="0025703D" w:rsidRPr="004B3A22" w:rsidRDefault="00550FB2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- 2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Eylül </w:t>
            </w:r>
          </w:p>
        </w:tc>
        <w:tc>
          <w:tcPr>
            <w:tcW w:w="426" w:type="dxa"/>
            <w:textDirection w:val="btLr"/>
            <w:vAlign w:val="center"/>
          </w:tcPr>
          <w:p w14:paraId="38A16BF4" w14:textId="26F3A7FC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2800" w:type="dxa"/>
            <w:vAlign w:val="center"/>
          </w:tcPr>
          <w:p w14:paraId="23B73BB2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4.1.1. Dinî ifadeleri, günlük konuşmalarda doğru ve yerinde kullanır.</w:t>
            </w:r>
          </w:p>
        </w:tc>
        <w:tc>
          <w:tcPr>
            <w:tcW w:w="3147" w:type="dxa"/>
            <w:vAlign w:val="center"/>
          </w:tcPr>
          <w:p w14:paraId="4779DD27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Selam konusunda; esselamü aleyküm/selamün aleyküm ifadeleri ile dilimizde yaygın olarak kullanılan diğer selamlama cümlelerine yer verilir.</w:t>
            </w:r>
          </w:p>
        </w:tc>
        <w:tc>
          <w:tcPr>
            <w:tcW w:w="1701" w:type="dxa"/>
            <w:vMerge/>
            <w:vAlign w:val="center"/>
          </w:tcPr>
          <w:p w14:paraId="2925F191" w14:textId="77777777" w:rsidR="0025703D" w:rsidRPr="004B3A22" w:rsidRDefault="0025703D" w:rsidP="0025703D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FB11DB2" w14:textId="77777777" w:rsidR="0025703D" w:rsidRPr="004B3A22" w:rsidRDefault="0025703D" w:rsidP="00257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38CCFD39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sz w:val="20"/>
                <w:szCs w:val="20"/>
              </w:rPr>
              <w:t>Selam konusunda; esselamü aleyküm/selamün aleyküm ifadeleri ile dilimizde yaygın olarak kullanılan diğer selamlama cümlelerine yer verilir.</w:t>
            </w:r>
          </w:p>
        </w:tc>
        <w:tc>
          <w:tcPr>
            <w:tcW w:w="1872" w:type="dxa"/>
            <w:vAlign w:val="center"/>
          </w:tcPr>
          <w:p w14:paraId="2B1B3918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4E6A08D6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54E1DFA5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784D97FA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53CC4642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3D" w:rsidRPr="004B3A22" w14:paraId="5B763DA6" w14:textId="77777777" w:rsidTr="00F4591E">
        <w:trPr>
          <w:cantSplit/>
          <w:trHeight w:val="2115"/>
          <w:tblHeader/>
        </w:trPr>
        <w:tc>
          <w:tcPr>
            <w:tcW w:w="562" w:type="dxa"/>
            <w:textDirection w:val="btLr"/>
            <w:vAlign w:val="center"/>
          </w:tcPr>
          <w:p w14:paraId="2920307E" w14:textId="5ED128C3" w:rsidR="0025703D" w:rsidRPr="004B3A22" w:rsidRDefault="0025703D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EYLÜL</w:t>
            </w:r>
            <w:r w:rsidR="009D6CD1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-EKİM</w:t>
            </w:r>
          </w:p>
          <w:p w14:paraId="52F129AA" w14:textId="77777777" w:rsidR="0025703D" w:rsidRPr="004B3A22" w:rsidRDefault="0025703D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(3.HAFTA)</w:t>
            </w:r>
          </w:p>
        </w:tc>
        <w:tc>
          <w:tcPr>
            <w:tcW w:w="573" w:type="dxa"/>
            <w:textDirection w:val="btLr"/>
            <w:vAlign w:val="center"/>
          </w:tcPr>
          <w:p w14:paraId="08D83B13" w14:textId="38D95E25" w:rsidR="0025703D" w:rsidRPr="004B3A22" w:rsidRDefault="00550FB2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28 Eylül –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02 Ekim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14:paraId="6A5EF2FC" w14:textId="0F185EA4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2800" w:type="dxa"/>
            <w:vAlign w:val="center"/>
          </w:tcPr>
          <w:p w14:paraId="579C9865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4.1.1. Dinî ifadeleri, günlük konuşmalarda doğru ve yerinde kullanır.</w:t>
            </w:r>
          </w:p>
        </w:tc>
        <w:tc>
          <w:tcPr>
            <w:tcW w:w="3147" w:type="dxa"/>
            <w:vAlign w:val="center"/>
          </w:tcPr>
          <w:p w14:paraId="2D8F3548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Sevap, günah, helal, haram ifadeleri günlük dildeki kullanım örnekleriyle verilir.</w:t>
            </w:r>
          </w:p>
        </w:tc>
        <w:tc>
          <w:tcPr>
            <w:tcW w:w="1701" w:type="dxa"/>
            <w:vMerge/>
            <w:vAlign w:val="center"/>
          </w:tcPr>
          <w:p w14:paraId="69FBD5C8" w14:textId="77777777" w:rsidR="0025703D" w:rsidRPr="004B3A22" w:rsidRDefault="0025703D" w:rsidP="0025703D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D45568F" w14:textId="77777777" w:rsidR="0025703D" w:rsidRPr="004B3A22" w:rsidRDefault="0025703D" w:rsidP="00257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6816A448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Sevap, günah, helal, haram ifadeleri günlük dildeki kullanım örnekleriyle verilir.</w:t>
            </w:r>
          </w:p>
        </w:tc>
        <w:tc>
          <w:tcPr>
            <w:tcW w:w="1872" w:type="dxa"/>
            <w:vAlign w:val="center"/>
          </w:tcPr>
          <w:p w14:paraId="47A95392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45F7D3B7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4F81FEDA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491AD633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259836AC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FDF49B" w14:textId="77777777" w:rsidR="00836D99" w:rsidRPr="004B3A22" w:rsidRDefault="00836D99" w:rsidP="00836D99">
      <w:pPr>
        <w:tabs>
          <w:tab w:val="left" w:pos="9810"/>
        </w:tabs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F9DC0EB" w14:textId="77777777" w:rsidR="00836D99" w:rsidRPr="004B3A22" w:rsidRDefault="00836D99" w:rsidP="00836D99">
      <w:pPr>
        <w:tabs>
          <w:tab w:val="left" w:pos="9810"/>
        </w:tabs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4B3A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147174E6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32"/>
        <w:gridCol w:w="3395"/>
        <w:gridCol w:w="2550"/>
        <w:gridCol w:w="1842"/>
        <w:gridCol w:w="1700"/>
        <w:gridCol w:w="2409"/>
        <w:gridCol w:w="2267"/>
      </w:tblGrid>
      <w:tr w:rsidR="00836D99" w:rsidRPr="004B3A22" w14:paraId="096238C7" w14:textId="77777777" w:rsidTr="00AE5DD2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F9E6489" w14:textId="77777777" w:rsidR="00836D99" w:rsidRPr="004B3A22" w:rsidRDefault="00836D99" w:rsidP="00836D99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524143754"/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14:paraId="5A83B276" w14:textId="7C9F8A54" w:rsidR="00836D99" w:rsidRPr="004B3A22" w:rsidRDefault="0032165F" w:rsidP="00836D9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GÜNLÜK HAYATTAKİ DİNÎ İFADELER </w:t>
            </w:r>
          </w:p>
        </w:tc>
      </w:tr>
      <w:tr w:rsidR="00836D99" w:rsidRPr="004B3A22" w14:paraId="778ACD1E" w14:textId="77777777" w:rsidTr="00AE5DD2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828F0F4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396" w:type="dxa"/>
            <w:vAlign w:val="center"/>
          </w:tcPr>
          <w:p w14:paraId="75B07F21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0F0A0190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0DEAAC6F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7EE5DDDC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537D4252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0766384E" w14:textId="77777777" w:rsidR="00836D99" w:rsidRPr="004B3A22" w:rsidRDefault="00836D99" w:rsidP="0083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25703D" w:rsidRPr="004B3A22" w14:paraId="47D2D561" w14:textId="77777777" w:rsidTr="00AE5DD2">
        <w:trPr>
          <w:trHeight w:val="2442"/>
          <w:tblHeader/>
        </w:trPr>
        <w:tc>
          <w:tcPr>
            <w:tcW w:w="562" w:type="dxa"/>
            <w:textDirection w:val="btLr"/>
            <w:vAlign w:val="center"/>
          </w:tcPr>
          <w:p w14:paraId="22EBEE5D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EKİM</w:t>
            </w:r>
          </w:p>
          <w:p w14:paraId="50242001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(4.HAFTA)</w:t>
            </w:r>
          </w:p>
        </w:tc>
        <w:tc>
          <w:tcPr>
            <w:tcW w:w="567" w:type="dxa"/>
            <w:textDirection w:val="btLr"/>
            <w:vAlign w:val="center"/>
          </w:tcPr>
          <w:p w14:paraId="14ECA560" w14:textId="0F93C37A" w:rsidR="0025703D" w:rsidRPr="004B3A22" w:rsidRDefault="00550FB2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6426F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– 0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6426F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Ekim</w:t>
            </w:r>
          </w:p>
        </w:tc>
        <w:tc>
          <w:tcPr>
            <w:tcW w:w="432" w:type="dxa"/>
            <w:textDirection w:val="btLr"/>
            <w:vAlign w:val="center"/>
          </w:tcPr>
          <w:p w14:paraId="559113A3" w14:textId="5546264B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6" w:type="dxa"/>
            <w:vAlign w:val="center"/>
          </w:tcPr>
          <w:p w14:paraId="39AB4429" w14:textId="663A3CC2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 w:rsidR="001430E6" w:rsidRPr="004B3A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2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Tekbir ve salavatı söyler.</w:t>
            </w:r>
          </w:p>
        </w:tc>
        <w:tc>
          <w:tcPr>
            <w:tcW w:w="2551" w:type="dxa"/>
            <w:vAlign w:val="center"/>
          </w:tcPr>
          <w:p w14:paraId="7A629A9A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Bayram tekbirleri ve salât-ü selama da anlamlarıyla birlikte yer verilir.</w:t>
            </w:r>
          </w:p>
        </w:tc>
        <w:tc>
          <w:tcPr>
            <w:tcW w:w="1843" w:type="dxa"/>
            <w:vMerge w:val="restart"/>
            <w:vAlign w:val="center"/>
          </w:tcPr>
          <w:p w14:paraId="3A21E90A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41F5F39C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138F6C62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3.Tüme varım</w:t>
            </w:r>
          </w:p>
          <w:p w14:paraId="003DB4BC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Tümdengelim</w:t>
            </w:r>
          </w:p>
          <w:p w14:paraId="5A4B4E90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Grup tartışması</w:t>
            </w:r>
          </w:p>
          <w:p w14:paraId="1611C1FC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Gezi gözlem</w:t>
            </w:r>
          </w:p>
          <w:p w14:paraId="424B8FFA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Gösteri</w:t>
            </w:r>
          </w:p>
          <w:p w14:paraId="67DF42D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Soru yanıt</w:t>
            </w:r>
          </w:p>
          <w:p w14:paraId="7B13DD7C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Örnek olay</w:t>
            </w:r>
          </w:p>
          <w:p w14:paraId="4424E4C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Beyin fırtınası</w:t>
            </w:r>
          </w:p>
          <w:p w14:paraId="566923D2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Canlandırma</w:t>
            </w:r>
          </w:p>
          <w:p w14:paraId="1A90095B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 Grup çalışmaları</w:t>
            </w:r>
          </w:p>
          <w:p w14:paraId="22C3A846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13.Hikâye kitapları 14.Oyunlar</w:t>
            </w:r>
          </w:p>
          <w:p w14:paraId="471B527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15. Rol yapma</w:t>
            </w:r>
          </w:p>
          <w:p w14:paraId="1E9E4BB7" w14:textId="7E3721D9" w:rsidR="0025703D" w:rsidRPr="004B3A22" w:rsidRDefault="004F7562" w:rsidP="004F75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16. Canlandırma</w:t>
            </w:r>
          </w:p>
        </w:tc>
        <w:tc>
          <w:tcPr>
            <w:tcW w:w="1701" w:type="dxa"/>
            <w:vMerge w:val="restart"/>
            <w:vAlign w:val="center"/>
          </w:tcPr>
          <w:p w14:paraId="257A8D06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6980D93F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0F1B3D53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230C6129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2CF82AB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BEA53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5DA95A4D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44FA283E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4BE6BE6B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51888335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3FE49" w14:textId="1690F15F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75DF3A8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0FD5C270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7D6CCBF8" w14:textId="1CCF2F63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9E83F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D6FE5" w14:textId="2FAF9C2B" w:rsidR="0025703D" w:rsidRPr="004B3A22" w:rsidRDefault="0025703D" w:rsidP="002570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410" w:type="dxa"/>
            <w:vAlign w:val="center"/>
          </w:tcPr>
          <w:p w14:paraId="432A7D5B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Bayram tekbirleri ve salât-ü selama da anlamlarıyla birlikte yer verilir.</w:t>
            </w:r>
          </w:p>
        </w:tc>
        <w:tc>
          <w:tcPr>
            <w:tcW w:w="2268" w:type="dxa"/>
            <w:vAlign w:val="center"/>
          </w:tcPr>
          <w:p w14:paraId="5017EBBE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40BBB024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7B611FEE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5812D8E8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66182867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3D" w:rsidRPr="004B3A22" w14:paraId="613947DC" w14:textId="77777777" w:rsidTr="00AE5DD2">
        <w:trPr>
          <w:cantSplit/>
          <w:trHeight w:val="2113"/>
          <w:tblHeader/>
        </w:trPr>
        <w:tc>
          <w:tcPr>
            <w:tcW w:w="562" w:type="dxa"/>
            <w:textDirection w:val="btLr"/>
            <w:vAlign w:val="center"/>
          </w:tcPr>
          <w:p w14:paraId="7E50BB88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EKİM</w:t>
            </w:r>
          </w:p>
          <w:p w14:paraId="7A3753AD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(5.HAFTA)</w:t>
            </w:r>
          </w:p>
        </w:tc>
        <w:tc>
          <w:tcPr>
            <w:tcW w:w="573" w:type="dxa"/>
            <w:textDirection w:val="btLr"/>
            <w:vAlign w:val="center"/>
          </w:tcPr>
          <w:p w14:paraId="37921D0B" w14:textId="0B0A3672" w:rsidR="0025703D" w:rsidRPr="004B3A22" w:rsidRDefault="00550FB2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- 1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14:paraId="7B70F8F2" w14:textId="1FF75C2C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6" w:type="dxa"/>
            <w:vAlign w:val="center"/>
          </w:tcPr>
          <w:p w14:paraId="380B66D5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4.1.3. Dilek ve dualarda kullanılan dinî ifadelere örnekler verir.</w:t>
            </w:r>
          </w:p>
        </w:tc>
        <w:tc>
          <w:tcPr>
            <w:tcW w:w="2551" w:type="dxa"/>
            <w:vAlign w:val="center"/>
          </w:tcPr>
          <w:p w14:paraId="2874CA3A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“Allah razı olsun, Allah’a emanet ol, Allah şifa versin, inşallah, maşallah” gibi günlük hayatta kullandığımız dilek ve dualara yer verilir.</w:t>
            </w:r>
          </w:p>
        </w:tc>
        <w:tc>
          <w:tcPr>
            <w:tcW w:w="1843" w:type="dxa"/>
            <w:vMerge/>
            <w:vAlign w:val="center"/>
          </w:tcPr>
          <w:p w14:paraId="237EEC89" w14:textId="77777777" w:rsidR="0025703D" w:rsidRPr="004B3A22" w:rsidRDefault="0025703D" w:rsidP="00257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74518F6" w14:textId="77777777" w:rsidR="0025703D" w:rsidRPr="004B3A22" w:rsidRDefault="0025703D" w:rsidP="00257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0DB835D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“Allah razı olsun, Allah’a emanet ol, Allah şifa versin, inşallah, maşallah” gibi günlük hayatta kullandığımız dilek ve dualara yer verilir.</w:t>
            </w:r>
          </w:p>
        </w:tc>
        <w:tc>
          <w:tcPr>
            <w:tcW w:w="2268" w:type="dxa"/>
            <w:vAlign w:val="center"/>
          </w:tcPr>
          <w:p w14:paraId="504B5323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74C14313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3537162E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1D5ABA4E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3CAA02C6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3D" w:rsidRPr="004B3A22" w14:paraId="29C77BA8" w14:textId="77777777" w:rsidTr="00AE5DD2">
        <w:trPr>
          <w:cantSplit/>
          <w:trHeight w:val="2113"/>
          <w:tblHeader/>
        </w:trPr>
        <w:tc>
          <w:tcPr>
            <w:tcW w:w="562" w:type="dxa"/>
            <w:textDirection w:val="btLr"/>
            <w:vAlign w:val="center"/>
          </w:tcPr>
          <w:p w14:paraId="345FB669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EKİM</w:t>
            </w:r>
          </w:p>
          <w:p w14:paraId="6D11CA6E" w14:textId="56E5ABAA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(6.HAFTA)</w:t>
            </w:r>
          </w:p>
        </w:tc>
        <w:tc>
          <w:tcPr>
            <w:tcW w:w="573" w:type="dxa"/>
            <w:textDirection w:val="btLr"/>
            <w:vAlign w:val="center"/>
          </w:tcPr>
          <w:p w14:paraId="5E8FE1E8" w14:textId="482E180A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50FB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550FB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14:paraId="50DA7C8A" w14:textId="2E0391E6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6" w:type="dxa"/>
            <w:vAlign w:val="center"/>
          </w:tcPr>
          <w:p w14:paraId="68E88C41" w14:textId="37E3D904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4.1.4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. Sübhaneke duasını okur, anlamını söyler.</w:t>
            </w:r>
          </w:p>
        </w:tc>
        <w:tc>
          <w:tcPr>
            <w:tcW w:w="2551" w:type="dxa"/>
            <w:vAlign w:val="center"/>
          </w:tcPr>
          <w:p w14:paraId="3C597673" w14:textId="3B094179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1843" w:type="dxa"/>
            <w:vMerge/>
            <w:vAlign w:val="center"/>
          </w:tcPr>
          <w:p w14:paraId="4F21F5A4" w14:textId="77777777" w:rsidR="0025703D" w:rsidRPr="004B3A22" w:rsidRDefault="0025703D" w:rsidP="00257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4D96294" w14:textId="77777777" w:rsidR="0025703D" w:rsidRPr="004B3A22" w:rsidRDefault="0025703D" w:rsidP="00257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2A7A4FB" w14:textId="3804F6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2268" w:type="dxa"/>
            <w:vAlign w:val="center"/>
          </w:tcPr>
          <w:p w14:paraId="316FF5FE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2F3CE50B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4E2BB3AF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7470E328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6D86AC45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628BBBBD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25AE386C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27B75D41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40814E2C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0E76BA0B" w14:textId="77777777" w:rsidR="0049759C" w:rsidRPr="004B3A22" w:rsidRDefault="0049759C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-66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D3478" w:rsidRPr="004B3A22" w14:paraId="72AC3C65" w14:textId="77777777" w:rsidTr="00ED3478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78B414F3" w14:textId="77777777" w:rsidR="00ED3478" w:rsidRPr="004B3A22" w:rsidRDefault="00ED3478" w:rsidP="00ED3478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14:paraId="2F949887" w14:textId="77777777" w:rsidR="00ED3478" w:rsidRPr="004B3A22" w:rsidRDefault="00ED3478" w:rsidP="00ED3478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GÜNLÜK HAYATTAKİ DİNÎ İFADELER </w:t>
            </w:r>
          </w:p>
        </w:tc>
      </w:tr>
      <w:tr w:rsidR="00ED3478" w:rsidRPr="004B3A22" w14:paraId="0C2BDED9" w14:textId="77777777" w:rsidTr="00ED3478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5495E839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396" w:type="dxa"/>
            <w:vAlign w:val="center"/>
          </w:tcPr>
          <w:p w14:paraId="15FAC487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50521F25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7981BFCE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01A83B39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DF4B713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202024AE" w14:textId="77777777" w:rsidR="00ED3478" w:rsidRPr="004B3A22" w:rsidRDefault="00ED3478" w:rsidP="00ED3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25703D" w:rsidRPr="004B3A22" w14:paraId="3BFC210D" w14:textId="77777777" w:rsidTr="00D91DD0">
        <w:trPr>
          <w:cantSplit/>
          <w:trHeight w:val="3059"/>
          <w:tblHeader/>
        </w:trPr>
        <w:tc>
          <w:tcPr>
            <w:tcW w:w="562" w:type="dxa"/>
            <w:textDirection w:val="btLr"/>
            <w:vAlign w:val="center"/>
          </w:tcPr>
          <w:p w14:paraId="0A10EC6F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EKİM</w:t>
            </w:r>
          </w:p>
          <w:p w14:paraId="464B25FE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(7.HAFTA)</w:t>
            </w:r>
          </w:p>
        </w:tc>
        <w:tc>
          <w:tcPr>
            <w:tcW w:w="573" w:type="dxa"/>
            <w:textDirection w:val="btLr"/>
            <w:vAlign w:val="center"/>
          </w:tcPr>
          <w:p w14:paraId="4BFD644A" w14:textId="2914EBCF" w:rsidR="0025703D" w:rsidRPr="004B3A22" w:rsidRDefault="00A671DB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25703D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14:paraId="52FD5954" w14:textId="77777777" w:rsidR="0025703D" w:rsidRPr="004B3A22" w:rsidRDefault="0025703D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6" w:type="dxa"/>
            <w:vAlign w:val="center"/>
          </w:tcPr>
          <w:p w14:paraId="5C58BB50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4.1.4. Sübhaneke duasını okur, anlamını söyler.</w:t>
            </w:r>
          </w:p>
        </w:tc>
        <w:tc>
          <w:tcPr>
            <w:tcW w:w="2551" w:type="dxa"/>
            <w:vAlign w:val="center"/>
          </w:tcPr>
          <w:p w14:paraId="5316D70F" w14:textId="77777777" w:rsidR="0025703D" w:rsidRPr="004B3A22" w:rsidRDefault="0025703D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1843" w:type="dxa"/>
            <w:vMerge w:val="restart"/>
            <w:vAlign w:val="center"/>
          </w:tcPr>
          <w:p w14:paraId="2A096D6D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46B7BCAC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11CDF6AB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3.Tüme varım</w:t>
            </w:r>
          </w:p>
          <w:p w14:paraId="257CABFB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Tümdengelim</w:t>
            </w:r>
          </w:p>
          <w:p w14:paraId="3ADE75F4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Grup tartışması</w:t>
            </w:r>
          </w:p>
          <w:p w14:paraId="035FED3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Gezi gözlem</w:t>
            </w:r>
          </w:p>
          <w:p w14:paraId="121BBC62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Gösteri</w:t>
            </w:r>
          </w:p>
          <w:p w14:paraId="4D16C2EF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Soru yanıt</w:t>
            </w:r>
          </w:p>
          <w:p w14:paraId="7D4121AA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Örnek olay</w:t>
            </w:r>
          </w:p>
          <w:p w14:paraId="46B5649A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Beyin fırtınası</w:t>
            </w:r>
          </w:p>
          <w:p w14:paraId="37E14CE0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Canlandırma</w:t>
            </w:r>
          </w:p>
          <w:p w14:paraId="594EFA8D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 Grup çalışmaları</w:t>
            </w:r>
          </w:p>
          <w:p w14:paraId="45EED082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13.Hikâye kitapları 14.Oyunlar</w:t>
            </w:r>
          </w:p>
          <w:p w14:paraId="75C1EA88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15. Rol yapma</w:t>
            </w:r>
          </w:p>
          <w:p w14:paraId="6C355D2C" w14:textId="2B4F6569" w:rsidR="0025703D" w:rsidRPr="004B3A22" w:rsidRDefault="004F7562" w:rsidP="004F75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16. Canlandırma</w:t>
            </w:r>
          </w:p>
        </w:tc>
        <w:tc>
          <w:tcPr>
            <w:tcW w:w="1701" w:type="dxa"/>
            <w:vMerge w:val="restart"/>
            <w:vAlign w:val="center"/>
          </w:tcPr>
          <w:p w14:paraId="10371E1D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2D8B0186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48C633FE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76C56798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0E2427A2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13D9B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5C752F49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16A3E468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287E17F0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086927D6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29E175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72BB1F7D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0FB40463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0818F4C1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238BA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A0806" w14:textId="78F6FC47" w:rsidR="0025703D" w:rsidRPr="004B3A22" w:rsidRDefault="00F96E2D" w:rsidP="00F96E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410" w:type="dxa"/>
            <w:vAlign w:val="center"/>
          </w:tcPr>
          <w:p w14:paraId="30C2C145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2268" w:type="dxa"/>
            <w:vAlign w:val="center"/>
          </w:tcPr>
          <w:p w14:paraId="3A7D4DE8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74228EF3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6CD30007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75B50134" w14:textId="77777777" w:rsidR="0025703D" w:rsidRPr="004B3A22" w:rsidRDefault="0025703D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1A7" w:rsidRPr="004B3A22" w14:paraId="7449C696" w14:textId="77777777" w:rsidTr="00D91DD0">
        <w:trPr>
          <w:cantSplit/>
          <w:trHeight w:val="3811"/>
          <w:tblHeader/>
        </w:trPr>
        <w:tc>
          <w:tcPr>
            <w:tcW w:w="562" w:type="dxa"/>
            <w:textDirection w:val="btLr"/>
            <w:vAlign w:val="center"/>
          </w:tcPr>
          <w:p w14:paraId="528CBE9F" w14:textId="6888E8A4" w:rsidR="00B951A7" w:rsidRPr="004B3A22" w:rsidRDefault="00B951A7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KASIM</w:t>
            </w:r>
          </w:p>
          <w:p w14:paraId="7C79BDDD" w14:textId="77777777" w:rsidR="00B951A7" w:rsidRPr="004B3A22" w:rsidRDefault="00B951A7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(8.HAFTA)</w:t>
            </w:r>
          </w:p>
        </w:tc>
        <w:tc>
          <w:tcPr>
            <w:tcW w:w="573" w:type="dxa"/>
            <w:textDirection w:val="btLr"/>
            <w:vAlign w:val="center"/>
          </w:tcPr>
          <w:p w14:paraId="6575BAE6" w14:textId="1CB84F9F" w:rsidR="00B951A7" w:rsidRPr="004B3A22" w:rsidRDefault="00A671DB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6426F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0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426F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14:paraId="708FEDE2" w14:textId="77777777" w:rsidR="00B951A7" w:rsidRPr="004B3A22" w:rsidRDefault="00B951A7" w:rsidP="0025703D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6" w:type="dxa"/>
            <w:vAlign w:val="center"/>
          </w:tcPr>
          <w:p w14:paraId="5CA5D942" w14:textId="77777777" w:rsidR="00B951A7" w:rsidRPr="004B3A22" w:rsidRDefault="00B951A7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4.1.4.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 Sübhaneke duasını okur, anlamını söyler.</w:t>
            </w:r>
          </w:p>
        </w:tc>
        <w:tc>
          <w:tcPr>
            <w:tcW w:w="2551" w:type="dxa"/>
            <w:vAlign w:val="center"/>
          </w:tcPr>
          <w:p w14:paraId="618C9104" w14:textId="77777777" w:rsidR="00B951A7" w:rsidRPr="004B3A22" w:rsidRDefault="00B951A7" w:rsidP="0025703D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1843" w:type="dxa"/>
            <w:vMerge/>
            <w:vAlign w:val="center"/>
          </w:tcPr>
          <w:p w14:paraId="68A430B3" w14:textId="77777777" w:rsidR="00B951A7" w:rsidRPr="004B3A22" w:rsidRDefault="00B951A7" w:rsidP="0025703D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DED3298" w14:textId="77777777" w:rsidR="00B951A7" w:rsidRPr="004B3A22" w:rsidRDefault="00B951A7" w:rsidP="0025703D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0FBADCD2" w14:textId="77777777" w:rsidR="00B951A7" w:rsidRPr="004B3A22" w:rsidRDefault="00B951A7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2268" w:type="dxa"/>
            <w:vAlign w:val="center"/>
          </w:tcPr>
          <w:p w14:paraId="0EB61179" w14:textId="77777777" w:rsidR="00B951A7" w:rsidRPr="004B3A22" w:rsidRDefault="00B951A7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79C916BC" w14:textId="77777777" w:rsidR="00B951A7" w:rsidRPr="004B3A22" w:rsidRDefault="00B951A7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327A2AF3" w14:textId="77777777" w:rsidR="00B951A7" w:rsidRPr="004B3A22" w:rsidRDefault="00B951A7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13CE8179" w14:textId="77777777" w:rsidR="00B951A7" w:rsidRPr="004B3A22" w:rsidRDefault="00B951A7" w:rsidP="00257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631AA5" w14:textId="77777777" w:rsidR="0049759C" w:rsidRPr="004B3A22" w:rsidRDefault="0049759C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2D5789DA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25030A3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page" w:tblpX="563" w:tblpY="194"/>
        <w:tblOverlap w:val="never"/>
        <w:tblW w:w="15733" w:type="dxa"/>
        <w:tblLayout w:type="fixed"/>
        <w:tblLook w:val="0420" w:firstRow="1" w:lastRow="0" w:firstColumn="0" w:lastColumn="0" w:noHBand="0" w:noVBand="1"/>
      </w:tblPr>
      <w:tblGrid>
        <w:gridCol w:w="562"/>
        <w:gridCol w:w="575"/>
        <w:gridCol w:w="436"/>
        <w:gridCol w:w="3394"/>
        <w:gridCol w:w="2549"/>
        <w:gridCol w:w="1842"/>
        <w:gridCol w:w="1836"/>
        <w:gridCol w:w="2409"/>
        <w:gridCol w:w="2130"/>
      </w:tblGrid>
      <w:tr w:rsidR="00F4591E" w:rsidRPr="004B3A22" w14:paraId="1A9F00F1" w14:textId="77777777" w:rsidTr="00F4591E">
        <w:trPr>
          <w:trHeight w:val="416"/>
          <w:tblHeader/>
        </w:trPr>
        <w:tc>
          <w:tcPr>
            <w:tcW w:w="1573" w:type="dxa"/>
            <w:gridSpan w:val="3"/>
            <w:vAlign w:val="center"/>
          </w:tcPr>
          <w:p w14:paraId="75F90250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2</w:t>
            </w:r>
          </w:p>
        </w:tc>
        <w:tc>
          <w:tcPr>
            <w:tcW w:w="14160" w:type="dxa"/>
            <w:gridSpan w:val="6"/>
            <w:vAlign w:val="center"/>
          </w:tcPr>
          <w:p w14:paraId="6CDAA2A8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İSLAM’I TANIYALIM</w:t>
            </w:r>
          </w:p>
        </w:tc>
      </w:tr>
      <w:tr w:rsidR="00F4591E" w:rsidRPr="004B3A22" w14:paraId="6E993723" w14:textId="77777777" w:rsidTr="00F4591E">
        <w:trPr>
          <w:trHeight w:val="267"/>
          <w:tblHeader/>
        </w:trPr>
        <w:tc>
          <w:tcPr>
            <w:tcW w:w="1573" w:type="dxa"/>
            <w:gridSpan w:val="3"/>
            <w:vAlign w:val="center"/>
          </w:tcPr>
          <w:p w14:paraId="60F3E568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394" w:type="dxa"/>
            <w:vAlign w:val="center"/>
          </w:tcPr>
          <w:p w14:paraId="07B4A80B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549" w:type="dxa"/>
            <w:vAlign w:val="center"/>
          </w:tcPr>
          <w:p w14:paraId="389F58A2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842" w:type="dxa"/>
            <w:vAlign w:val="center"/>
          </w:tcPr>
          <w:p w14:paraId="5417FFE3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836" w:type="dxa"/>
            <w:vAlign w:val="center"/>
          </w:tcPr>
          <w:p w14:paraId="37C09AC8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09" w:type="dxa"/>
            <w:vAlign w:val="center"/>
          </w:tcPr>
          <w:p w14:paraId="72FEB309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130" w:type="dxa"/>
            <w:vAlign w:val="center"/>
          </w:tcPr>
          <w:p w14:paraId="30274BF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F4591E" w:rsidRPr="004B3A22" w14:paraId="3125D3F0" w14:textId="77777777" w:rsidTr="00F4591E">
        <w:trPr>
          <w:trHeight w:val="2935"/>
          <w:tblHeader/>
        </w:trPr>
        <w:tc>
          <w:tcPr>
            <w:tcW w:w="562" w:type="dxa"/>
            <w:textDirection w:val="btLr"/>
            <w:vAlign w:val="center"/>
          </w:tcPr>
          <w:p w14:paraId="06E52AB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KASIM</w:t>
            </w:r>
          </w:p>
          <w:p w14:paraId="20A4384C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(9.HAFTA)</w:t>
            </w:r>
          </w:p>
        </w:tc>
        <w:tc>
          <w:tcPr>
            <w:tcW w:w="575" w:type="dxa"/>
            <w:textDirection w:val="btLr"/>
            <w:vAlign w:val="center"/>
          </w:tcPr>
          <w:p w14:paraId="57108D94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09 – 13 Kasım</w:t>
            </w:r>
          </w:p>
        </w:tc>
        <w:tc>
          <w:tcPr>
            <w:tcW w:w="436" w:type="dxa"/>
            <w:textDirection w:val="btLr"/>
            <w:vAlign w:val="center"/>
          </w:tcPr>
          <w:p w14:paraId="31145C08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4" w:type="dxa"/>
            <w:vAlign w:val="center"/>
          </w:tcPr>
          <w:p w14:paraId="751B5CA5" w14:textId="6F571952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4.2.1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. İslam’ın inanç esaslarını sıralar.</w:t>
            </w:r>
          </w:p>
        </w:tc>
        <w:tc>
          <w:tcPr>
            <w:tcW w:w="2549" w:type="dxa"/>
            <w:vAlign w:val="center"/>
          </w:tcPr>
          <w:p w14:paraId="35BE198F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İslam’ın altı inanç esası, öğrenci seviyesi dikkate alınarak ayrıntıya girilmeden açıklanır.</w:t>
            </w:r>
          </w:p>
        </w:tc>
        <w:tc>
          <w:tcPr>
            <w:tcW w:w="1842" w:type="dxa"/>
            <w:vAlign w:val="center"/>
          </w:tcPr>
          <w:p w14:paraId="58E740E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Anlatım</w:t>
            </w:r>
          </w:p>
          <w:p w14:paraId="3AB2332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</w:t>
            </w:r>
          </w:p>
          <w:p w14:paraId="6161AA2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3.Tüme varım</w:t>
            </w:r>
          </w:p>
          <w:p w14:paraId="7AC9501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4. Tümdengelim</w:t>
            </w:r>
          </w:p>
          <w:p w14:paraId="1813605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5. Grup tartışması</w:t>
            </w:r>
          </w:p>
          <w:p w14:paraId="3A63FAE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6. Gezi gözlem</w:t>
            </w:r>
          </w:p>
          <w:p w14:paraId="289CDE6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7. Gösteri</w:t>
            </w:r>
          </w:p>
          <w:p w14:paraId="250C427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8. Soru yanıt</w:t>
            </w:r>
          </w:p>
          <w:p w14:paraId="625EF2D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9. Örnek olay</w:t>
            </w:r>
          </w:p>
          <w:p w14:paraId="6F9849D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10. Beyin fırtınası</w:t>
            </w:r>
          </w:p>
          <w:p w14:paraId="4055044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11. Canlandırma</w:t>
            </w:r>
          </w:p>
          <w:p w14:paraId="189330D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12. Grup çalışmaları</w:t>
            </w:r>
          </w:p>
          <w:p w14:paraId="61C4FE9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13.Hikâye kitapları 14.Oyunlar</w:t>
            </w:r>
          </w:p>
          <w:p w14:paraId="5D67F54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15. Rol yapma</w:t>
            </w:r>
          </w:p>
          <w:p w14:paraId="783A238C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16. Canlandırma</w:t>
            </w:r>
          </w:p>
        </w:tc>
        <w:tc>
          <w:tcPr>
            <w:tcW w:w="1836" w:type="dxa"/>
            <w:vAlign w:val="center"/>
          </w:tcPr>
          <w:p w14:paraId="6972A1E0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A. Yazılı Kaynaklar</w:t>
            </w:r>
          </w:p>
          <w:p w14:paraId="6DB8FD7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Ders Kitabımız</w:t>
            </w:r>
          </w:p>
          <w:p w14:paraId="6CE1B2E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2999F42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 Güncel yayınlar</w:t>
            </w:r>
          </w:p>
          <w:p w14:paraId="1238761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16A50D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B. Kaynak kişiler</w:t>
            </w:r>
          </w:p>
          <w:p w14:paraId="4EC697A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1.Öğretmenler</w:t>
            </w:r>
          </w:p>
          <w:p w14:paraId="33B4906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3115664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3.Aile bireyleri</w:t>
            </w:r>
          </w:p>
          <w:p w14:paraId="1D00E8D1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F0508C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C. Görsel Kaynaklar</w:t>
            </w:r>
          </w:p>
          <w:p w14:paraId="0C4EF4A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Akıllı tahta</w:t>
            </w:r>
          </w:p>
          <w:p w14:paraId="4C0CBD2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 3.Etkinlik örnekleri</w:t>
            </w:r>
          </w:p>
          <w:p w14:paraId="1FC15F2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D.EBA</w:t>
            </w:r>
          </w:p>
        </w:tc>
        <w:tc>
          <w:tcPr>
            <w:tcW w:w="2409" w:type="dxa"/>
            <w:vAlign w:val="center"/>
          </w:tcPr>
          <w:p w14:paraId="586B4649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İslam’ın altı inanç esası, öğrenci seviyesi dikkate alınarak ayrıntıya girilmeden açıklanır.</w:t>
            </w:r>
          </w:p>
        </w:tc>
        <w:tc>
          <w:tcPr>
            <w:tcW w:w="2130" w:type="dxa"/>
            <w:vAlign w:val="center"/>
          </w:tcPr>
          <w:p w14:paraId="26743B6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5418CDC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569BAEA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2D870DB6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591E" w:rsidRPr="004B3A22" w14:paraId="617C3916" w14:textId="77777777" w:rsidTr="00F4591E">
        <w:trPr>
          <w:cantSplit/>
          <w:trHeight w:val="1307"/>
          <w:tblHeader/>
        </w:trPr>
        <w:tc>
          <w:tcPr>
            <w:tcW w:w="562" w:type="dxa"/>
            <w:textDirection w:val="btLr"/>
            <w:vAlign w:val="center"/>
          </w:tcPr>
          <w:p w14:paraId="13406958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KASIM</w:t>
            </w:r>
          </w:p>
        </w:tc>
        <w:tc>
          <w:tcPr>
            <w:tcW w:w="575" w:type="dxa"/>
            <w:textDirection w:val="btLr"/>
            <w:vAlign w:val="center"/>
          </w:tcPr>
          <w:p w14:paraId="29160F90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16 - 20 Kasım</w:t>
            </w:r>
          </w:p>
        </w:tc>
        <w:tc>
          <w:tcPr>
            <w:tcW w:w="436" w:type="dxa"/>
            <w:vAlign w:val="center"/>
          </w:tcPr>
          <w:p w14:paraId="4E5FE2CD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60" w:type="dxa"/>
            <w:gridSpan w:val="6"/>
            <w:vAlign w:val="center"/>
          </w:tcPr>
          <w:p w14:paraId="4F8CA3FE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Tatil</w:t>
            </w:r>
          </w:p>
        </w:tc>
      </w:tr>
      <w:tr w:rsidR="00F4591E" w:rsidRPr="004B3A22" w14:paraId="3BA87138" w14:textId="77777777" w:rsidTr="00F4591E">
        <w:trPr>
          <w:cantSplit/>
          <w:trHeight w:val="1702"/>
          <w:tblHeader/>
        </w:trPr>
        <w:tc>
          <w:tcPr>
            <w:tcW w:w="562" w:type="dxa"/>
            <w:textDirection w:val="btLr"/>
            <w:vAlign w:val="center"/>
          </w:tcPr>
          <w:p w14:paraId="75A6FDD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KASIM</w:t>
            </w:r>
          </w:p>
          <w:p w14:paraId="226452A8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(10.HAFTA)</w:t>
            </w:r>
          </w:p>
        </w:tc>
        <w:tc>
          <w:tcPr>
            <w:tcW w:w="575" w:type="dxa"/>
            <w:textDirection w:val="btLr"/>
            <w:vAlign w:val="center"/>
          </w:tcPr>
          <w:p w14:paraId="7DC3CA20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23- 27 Kasım </w:t>
            </w:r>
          </w:p>
        </w:tc>
        <w:tc>
          <w:tcPr>
            <w:tcW w:w="436" w:type="dxa"/>
            <w:textDirection w:val="btLr"/>
            <w:vAlign w:val="center"/>
          </w:tcPr>
          <w:p w14:paraId="5B2E185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4" w:type="dxa"/>
            <w:vAlign w:val="center"/>
          </w:tcPr>
          <w:p w14:paraId="1267F4CF" w14:textId="656A9B45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4.2.1. İslam’ın inanç esaslarını sıralar.</w:t>
            </w:r>
          </w:p>
        </w:tc>
        <w:tc>
          <w:tcPr>
            <w:tcW w:w="2549" w:type="dxa"/>
            <w:vAlign w:val="center"/>
          </w:tcPr>
          <w:p w14:paraId="392755B5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İslam’ın altı inanç esası, öğrenci seviyesi dikkate alınarak ayrıntıya girilmeden açıklanır.</w:t>
            </w:r>
          </w:p>
        </w:tc>
        <w:tc>
          <w:tcPr>
            <w:tcW w:w="1842" w:type="dxa"/>
            <w:vMerge w:val="restart"/>
            <w:vAlign w:val="center"/>
          </w:tcPr>
          <w:p w14:paraId="350FD68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Anlatım</w:t>
            </w:r>
          </w:p>
          <w:p w14:paraId="3BA691E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</w:t>
            </w:r>
          </w:p>
          <w:p w14:paraId="0037102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3.Tüme varım</w:t>
            </w:r>
          </w:p>
          <w:p w14:paraId="5B72559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4. Tümdengelim</w:t>
            </w:r>
          </w:p>
          <w:p w14:paraId="4C4B7ED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5. Grup tartışması</w:t>
            </w:r>
          </w:p>
          <w:p w14:paraId="074EE52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6. Gezi gözlem</w:t>
            </w:r>
          </w:p>
          <w:p w14:paraId="78BA3FE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7. Gösteri</w:t>
            </w:r>
          </w:p>
          <w:p w14:paraId="1C32F50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8. Soru yanıt</w:t>
            </w:r>
          </w:p>
          <w:p w14:paraId="69EF2C0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9. Örnek olay</w:t>
            </w:r>
          </w:p>
          <w:p w14:paraId="177875D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10. Beyin fırtınası</w:t>
            </w:r>
          </w:p>
          <w:p w14:paraId="034C76A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11. Canlandırma</w:t>
            </w:r>
          </w:p>
          <w:p w14:paraId="27714A4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12. Grup çalışmaları</w:t>
            </w:r>
          </w:p>
          <w:p w14:paraId="403A41B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13.Hikâye kitapları 14.Oyunlar</w:t>
            </w:r>
          </w:p>
          <w:p w14:paraId="15F7A00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15. Rol yapma</w:t>
            </w:r>
          </w:p>
          <w:p w14:paraId="57C34698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16. Canlandırma</w:t>
            </w:r>
          </w:p>
        </w:tc>
        <w:tc>
          <w:tcPr>
            <w:tcW w:w="1836" w:type="dxa"/>
            <w:vMerge w:val="restart"/>
            <w:vAlign w:val="center"/>
          </w:tcPr>
          <w:p w14:paraId="79782070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A. Yazılı Kaynaklar</w:t>
            </w:r>
          </w:p>
          <w:p w14:paraId="1081661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Ders Kitabımız</w:t>
            </w:r>
          </w:p>
          <w:p w14:paraId="4F37696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1BD4ADA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 Güncel yayınlar</w:t>
            </w:r>
          </w:p>
          <w:p w14:paraId="4917A455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B. Kaynak kişiler</w:t>
            </w:r>
          </w:p>
          <w:p w14:paraId="2B082C9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1.Öğretmenler</w:t>
            </w:r>
          </w:p>
          <w:p w14:paraId="73A3834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62F0469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3.Aile bireyleri</w:t>
            </w:r>
          </w:p>
          <w:p w14:paraId="36D1A66A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C. Görsel Kaynaklar</w:t>
            </w:r>
          </w:p>
          <w:p w14:paraId="23E9FEE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Akıllı tahta</w:t>
            </w:r>
          </w:p>
          <w:p w14:paraId="62E3FDC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 3.Etkinlik örnekleri</w:t>
            </w:r>
          </w:p>
          <w:p w14:paraId="5F8C187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D.EBA</w:t>
            </w:r>
          </w:p>
        </w:tc>
        <w:tc>
          <w:tcPr>
            <w:tcW w:w="2409" w:type="dxa"/>
            <w:vAlign w:val="center"/>
          </w:tcPr>
          <w:p w14:paraId="1C94085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İslam’ın altı inanç esası, öğrenci seviyesi dikkate alınarak ayrıntıya girilmeden açıklanır.</w:t>
            </w:r>
          </w:p>
        </w:tc>
        <w:tc>
          <w:tcPr>
            <w:tcW w:w="2130" w:type="dxa"/>
            <w:vAlign w:val="center"/>
          </w:tcPr>
          <w:p w14:paraId="760FD8E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5900E8B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12EC836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1679045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101C9353" w14:textId="77777777" w:rsidTr="00F4591E">
        <w:trPr>
          <w:cantSplit/>
          <w:trHeight w:val="1947"/>
          <w:tblHeader/>
        </w:trPr>
        <w:tc>
          <w:tcPr>
            <w:tcW w:w="562" w:type="dxa"/>
            <w:textDirection w:val="btLr"/>
            <w:vAlign w:val="center"/>
          </w:tcPr>
          <w:p w14:paraId="480C559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KASIM - ARALIK</w:t>
            </w:r>
          </w:p>
          <w:p w14:paraId="1C3CA9C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(11.HAFTA)</w:t>
            </w:r>
          </w:p>
        </w:tc>
        <w:tc>
          <w:tcPr>
            <w:tcW w:w="575" w:type="dxa"/>
            <w:textDirection w:val="btLr"/>
            <w:vAlign w:val="center"/>
          </w:tcPr>
          <w:p w14:paraId="5E49C694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30 Kasım – 04 Aralık</w:t>
            </w:r>
          </w:p>
        </w:tc>
        <w:tc>
          <w:tcPr>
            <w:tcW w:w="436" w:type="dxa"/>
            <w:textDirection w:val="btLr"/>
            <w:vAlign w:val="center"/>
          </w:tcPr>
          <w:p w14:paraId="4F53F7B4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4" w:type="dxa"/>
            <w:vAlign w:val="center"/>
          </w:tcPr>
          <w:p w14:paraId="6352895C" w14:textId="1BA4DD5C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4.2.İslam’ın şartlarını söyler.</w:t>
            </w:r>
          </w:p>
        </w:tc>
        <w:tc>
          <w:tcPr>
            <w:tcW w:w="2549" w:type="dxa"/>
            <w:vAlign w:val="center"/>
          </w:tcPr>
          <w:p w14:paraId="706C6782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İslam’ın beş şartı, öğrenci seviyesi dikkate alınarak ayrıntıya girilmeden açıklanır.</w:t>
            </w:r>
          </w:p>
        </w:tc>
        <w:tc>
          <w:tcPr>
            <w:tcW w:w="1842" w:type="dxa"/>
            <w:vMerge/>
            <w:vAlign w:val="center"/>
          </w:tcPr>
          <w:p w14:paraId="09CBE54F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6E28BD92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Align w:val="center"/>
          </w:tcPr>
          <w:p w14:paraId="2BFD7AE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İslam’ın beş şartı, öğrenci seviyesi dikkate alınarak ayrıntıya girilmeden açıklanır.</w:t>
            </w:r>
          </w:p>
        </w:tc>
        <w:tc>
          <w:tcPr>
            <w:tcW w:w="2130" w:type="dxa"/>
            <w:vAlign w:val="center"/>
          </w:tcPr>
          <w:p w14:paraId="365FF8D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1ADAD1B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57ABF90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7B7D471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AFEAD4" w14:textId="77777777" w:rsidR="00725A7E" w:rsidRPr="004B3A22" w:rsidRDefault="00725A7E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211"/>
        <w:tblOverlap w:val="never"/>
        <w:tblW w:w="15588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32"/>
        <w:gridCol w:w="3395"/>
        <w:gridCol w:w="2550"/>
        <w:gridCol w:w="1842"/>
        <w:gridCol w:w="1983"/>
        <w:gridCol w:w="2125"/>
        <w:gridCol w:w="2126"/>
      </w:tblGrid>
      <w:tr w:rsidR="00F4591E" w:rsidRPr="004B3A22" w14:paraId="772FC4DF" w14:textId="77777777" w:rsidTr="00F4591E">
        <w:trPr>
          <w:trHeight w:val="416"/>
          <w:tblHeader/>
        </w:trPr>
        <w:tc>
          <w:tcPr>
            <w:tcW w:w="1567" w:type="dxa"/>
            <w:gridSpan w:val="3"/>
            <w:vAlign w:val="center"/>
          </w:tcPr>
          <w:p w14:paraId="25F5AB27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524179556"/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2</w:t>
            </w:r>
          </w:p>
        </w:tc>
        <w:tc>
          <w:tcPr>
            <w:tcW w:w="14021" w:type="dxa"/>
            <w:gridSpan w:val="6"/>
            <w:vAlign w:val="center"/>
          </w:tcPr>
          <w:p w14:paraId="5CB3C23F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İSLAM’I TANIYALIM</w:t>
            </w:r>
          </w:p>
        </w:tc>
      </w:tr>
      <w:tr w:rsidR="00F4591E" w:rsidRPr="004B3A22" w14:paraId="1B7D5346" w14:textId="77777777" w:rsidTr="00F4591E">
        <w:trPr>
          <w:trHeight w:val="267"/>
          <w:tblHeader/>
        </w:trPr>
        <w:tc>
          <w:tcPr>
            <w:tcW w:w="1567" w:type="dxa"/>
            <w:gridSpan w:val="3"/>
            <w:vAlign w:val="center"/>
          </w:tcPr>
          <w:p w14:paraId="7EA0A4FB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395" w:type="dxa"/>
            <w:vAlign w:val="center"/>
          </w:tcPr>
          <w:p w14:paraId="73E628B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550" w:type="dxa"/>
            <w:vAlign w:val="center"/>
          </w:tcPr>
          <w:p w14:paraId="5FB403B6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842" w:type="dxa"/>
            <w:vAlign w:val="center"/>
          </w:tcPr>
          <w:p w14:paraId="17FF4F3C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ÖĞRENME ÖĞRETME YÖNTEM VE TEKNİKLERİ</w:t>
            </w:r>
          </w:p>
        </w:tc>
        <w:tc>
          <w:tcPr>
            <w:tcW w:w="1983" w:type="dxa"/>
            <w:vAlign w:val="center"/>
          </w:tcPr>
          <w:p w14:paraId="388F7CC6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KULLANILAN EĞİTİM TEKNOLOJİLERİ ARAÇ VE GEREÇLER</w:t>
            </w:r>
          </w:p>
        </w:tc>
        <w:tc>
          <w:tcPr>
            <w:tcW w:w="2125" w:type="dxa"/>
            <w:vAlign w:val="center"/>
          </w:tcPr>
          <w:p w14:paraId="73B298CF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126" w:type="dxa"/>
            <w:vAlign w:val="center"/>
          </w:tcPr>
          <w:p w14:paraId="259D3815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F4591E" w:rsidRPr="004B3A22" w14:paraId="77897C13" w14:textId="77777777" w:rsidTr="00F4591E">
        <w:trPr>
          <w:trHeight w:val="1416"/>
          <w:tblHeader/>
        </w:trPr>
        <w:tc>
          <w:tcPr>
            <w:tcW w:w="562" w:type="dxa"/>
            <w:textDirection w:val="btLr"/>
            <w:vAlign w:val="center"/>
          </w:tcPr>
          <w:p w14:paraId="31F06F8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ARALIK</w:t>
            </w:r>
          </w:p>
          <w:p w14:paraId="6FF2A83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(12. HAFTA)</w:t>
            </w:r>
          </w:p>
        </w:tc>
        <w:tc>
          <w:tcPr>
            <w:tcW w:w="573" w:type="dxa"/>
            <w:textDirection w:val="btLr"/>
            <w:vAlign w:val="center"/>
          </w:tcPr>
          <w:p w14:paraId="4B2C2597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07- 11 Aralık </w:t>
            </w:r>
          </w:p>
        </w:tc>
        <w:tc>
          <w:tcPr>
            <w:tcW w:w="432" w:type="dxa"/>
            <w:textDirection w:val="btLr"/>
            <w:vAlign w:val="center"/>
          </w:tcPr>
          <w:p w14:paraId="77AAE300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5" w:type="dxa"/>
            <w:vAlign w:val="center"/>
          </w:tcPr>
          <w:p w14:paraId="71D36C56" w14:textId="1ECCD64F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4.2. İslam’ın şartlarını söyler.</w:t>
            </w:r>
          </w:p>
        </w:tc>
        <w:tc>
          <w:tcPr>
            <w:tcW w:w="2550" w:type="dxa"/>
            <w:vAlign w:val="center"/>
          </w:tcPr>
          <w:p w14:paraId="56F00A77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İslam’ın beş şartı, öğrenci seviyesi dikkate alınarak ayrıntıya girilmeden açıklanır.</w:t>
            </w:r>
          </w:p>
        </w:tc>
        <w:tc>
          <w:tcPr>
            <w:tcW w:w="1842" w:type="dxa"/>
            <w:vMerge w:val="restart"/>
            <w:vAlign w:val="center"/>
          </w:tcPr>
          <w:p w14:paraId="51CE4E5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72A175D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373399F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3.Tüme varım</w:t>
            </w:r>
          </w:p>
          <w:p w14:paraId="51A599B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Tümdengelim</w:t>
            </w:r>
          </w:p>
          <w:p w14:paraId="590752F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Grup tartışması</w:t>
            </w:r>
          </w:p>
          <w:p w14:paraId="09073BE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Gezi gözlem</w:t>
            </w:r>
          </w:p>
          <w:p w14:paraId="7592DDA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Gösteri</w:t>
            </w:r>
          </w:p>
          <w:p w14:paraId="1E4DE80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Soru yanıt</w:t>
            </w:r>
          </w:p>
          <w:p w14:paraId="2DCAE30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Örnek olay</w:t>
            </w:r>
          </w:p>
          <w:p w14:paraId="5B73796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Beyin fırtınası</w:t>
            </w:r>
          </w:p>
          <w:p w14:paraId="780433C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Canlandırma</w:t>
            </w:r>
          </w:p>
          <w:p w14:paraId="5444878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 Grup çalışmaları</w:t>
            </w:r>
          </w:p>
          <w:p w14:paraId="641045A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13.Hikâye kitapları 14.Oyunlar</w:t>
            </w:r>
          </w:p>
          <w:p w14:paraId="5F4CB19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15. Rol yapma</w:t>
            </w:r>
          </w:p>
          <w:p w14:paraId="1C45E837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16. Canlandırma</w:t>
            </w:r>
          </w:p>
        </w:tc>
        <w:tc>
          <w:tcPr>
            <w:tcW w:w="1983" w:type="dxa"/>
            <w:vMerge w:val="restart"/>
            <w:vAlign w:val="center"/>
          </w:tcPr>
          <w:p w14:paraId="40EA5135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783A462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6EA32A1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0492135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72FBBA0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B9F51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44BBB01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6F5EDE4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25835DE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3BB57135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C4CA62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2A94DA0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2B7E3DB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2512DEF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006DC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FCF59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125" w:type="dxa"/>
            <w:vAlign w:val="center"/>
          </w:tcPr>
          <w:p w14:paraId="4142465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İslam’ın beş şartı, öğrenci seviyesi dikkate alınarak ayrıntıya girilmeden açıklanır.</w:t>
            </w:r>
          </w:p>
        </w:tc>
        <w:tc>
          <w:tcPr>
            <w:tcW w:w="2126" w:type="dxa"/>
            <w:vAlign w:val="center"/>
          </w:tcPr>
          <w:p w14:paraId="2690B27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181AA68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5172ED6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410A148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3AC375C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32F316DE" w14:textId="77777777" w:rsidTr="00F4591E">
        <w:trPr>
          <w:cantSplit/>
          <w:trHeight w:val="1833"/>
          <w:tblHeader/>
        </w:trPr>
        <w:tc>
          <w:tcPr>
            <w:tcW w:w="562" w:type="dxa"/>
            <w:textDirection w:val="btLr"/>
            <w:vAlign w:val="center"/>
          </w:tcPr>
          <w:p w14:paraId="7069D49E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ARALIK</w:t>
            </w:r>
          </w:p>
          <w:p w14:paraId="270EAB0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(13.HAFTA)</w:t>
            </w:r>
          </w:p>
        </w:tc>
        <w:tc>
          <w:tcPr>
            <w:tcW w:w="573" w:type="dxa"/>
            <w:textDirection w:val="btLr"/>
            <w:vAlign w:val="center"/>
          </w:tcPr>
          <w:p w14:paraId="78C33E1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14- 18 Aralık </w:t>
            </w:r>
          </w:p>
        </w:tc>
        <w:tc>
          <w:tcPr>
            <w:tcW w:w="432" w:type="dxa"/>
            <w:textDirection w:val="btLr"/>
            <w:vAlign w:val="center"/>
          </w:tcPr>
          <w:p w14:paraId="75312A47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5" w:type="dxa"/>
            <w:vAlign w:val="center"/>
          </w:tcPr>
          <w:p w14:paraId="7A2FDBCD" w14:textId="4B0E88E8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4.2.3. Kur’an-ı Kerim’in iç düzeni ile ilgili kavramları tanımlar.</w:t>
            </w:r>
          </w:p>
        </w:tc>
        <w:tc>
          <w:tcPr>
            <w:tcW w:w="2550" w:type="dxa"/>
            <w:vAlign w:val="center"/>
          </w:tcPr>
          <w:p w14:paraId="19104AF9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Kazanım; “Kur’an-ı Kerim, ayet, sure, cüz” kavramları ile sınırlandırılır.</w:t>
            </w:r>
          </w:p>
        </w:tc>
        <w:tc>
          <w:tcPr>
            <w:tcW w:w="1842" w:type="dxa"/>
            <w:vMerge/>
            <w:vAlign w:val="center"/>
          </w:tcPr>
          <w:p w14:paraId="211903E8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57B79FC4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vAlign w:val="center"/>
          </w:tcPr>
          <w:p w14:paraId="3A78FCC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Kazanım; “Kur’an-ı Kerim, ayet, sure, cüz” kavramları ile sınırlandırılır.</w:t>
            </w:r>
          </w:p>
        </w:tc>
        <w:tc>
          <w:tcPr>
            <w:tcW w:w="2126" w:type="dxa"/>
            <w:vAlign w:val="center"/>
          </w:tcPr>
          <w:p w14:paraId="4E86C26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22DBB36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617EE1D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5BAAEA5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46EDFC4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45BBCF41" w14:textId="77777777" w:rsidTr="00F4591E">
        <w:trPr>
          <w:cantSplit/>
          <w:trHeight w:val="1544"/>
          <w:tblHeader/>
        </w:trPr>
        <w:tc>
          <w:tcPr>
            <w:tcW w:w="562" w:type="dxa"/>
            <w:textDirection w:val="btLr"/>
            <w:vAlign w:val="center"/>
          </w:tcPr>
          <w:p w14:paraId="32C1008A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ARALIK</w:t>
            </w:r>
          </w:p>
          <w:p w14:paraId="313E895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(14.HAFTA)</w:t>
            </w:r>
          </w:p>
        </w:tc>
        <w:tc>
          <w:tcPr>
            <w:tcW w:w="573" w:type="dxa"/>
            <w:textDirection w:val="btLr"/>
            <w:vAlign w:val="center"/>
          </w:tcPr>
          <w:p w14:paraId="4726EACD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21- 25 Aralık </w:t>
            </w:r>
          </w:p>
        </w:tc>
        <w:tc>
          <w:tcPr>
            <w:tcW w:w="432" w:type="dxa"/>
            <w:textDirection w:val="btLr"/>
            <w:vAlign w:val="center"/>
          </w:tcPr>
          <w:p w14:paraId="3B0A966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5" w:type="dxa"/>
            <w:vAlign w:val="center"/>
          </w:tcPr>
          <w:p w14:paraId="20390F1E" w14:textId="05144671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4.2.3. Kur’an-ı Kerim’in iç düzeni ile ilgili kavramları tanımlar.</w:t>
            </w:r>
          </w:p>
        </w:tc>
        <w:tc>
          <w:tcPr>
            <w:tcW w:w="2550" w:type="dxa"/>
            <w:vAlign w:val="center"/>
          </w:tcPr>
          <w:p w14:paraId="4805A4A0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Kazanım; “Kur’an-ı Kerim, ayet, sure, cüz” kavramları ile sınırlandırılır.</w:t>
            </w:r>
          </w:p>
        </w:tc>
        <w:tc>
          <w:tcPr>
            <w:tcW w:w="1842" w:type="dxa"/>
            <w:vMerge/>
            <w:vAlign w:val="center"/>
          </w:tcPr>
          <w:p w14:paraId="1B8966D8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013B2259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vAlign w:val="center"/>
          </w:tcPr>
          <w:p w14:paraId="54A1547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Kazanım; “Kur’an-ı Kerim, ayet, sure, cüz” kavramları ile sınırlandırılır.</w:t>
            </w:r>
          </w:p>
        </w:tc>
        <w:tc>
          <w:tcPr>
            <w:tcW w:w="2126" w:type="dxa"/>
            <w:vAlign w:val="center"/>
          </w:tcPr>
          <w:p w14:paraId="4C31886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2349FD4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6886794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09E7E65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207BBAD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4B0D3A6C" w14:textId="77777777" w:rsidTr="00F4591E">
        <w:trPr>
          <w:cantSplit/>
          <w:trHeight w:val="1697"/>
          <w:tblHeader/>
        </w:trPr>
        <w:tc>
          <w:tcPr>
            <w:tcW w:w="562" w:type="dxa"/>
            <w:textDirection w:val="btLr"/>
            <w:vAlign w:val="center"/>
          </w:tcPr>
          <w:p w14:paraId="510AC1D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ARALIK</w:t>
            </w:r>
          </w:p>
          <w:p w14:paraId="24BB04B0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(15.HAFTA)</w:t>
            </w:r>
          </w:p>
        </w:tc>
        <w:tc>
          <w:tcPr>
            <w:tcW w:w="573" w:type="dxa"/>
            <w:textDirection w:val="btLr"/>
            <w:vAlign w:val="center"/>
          </w:tcPr>
          <w:p w14:paraId="35AF9487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28- 31 Aralık </w:t>
            </w:r>
          </w:p>
        </w:tc>
        <w:tc>
          <w:tcPr>
            <w:tcW w:w="432" w:type="dxa"/>
            <w:textDirection w:val="btLr"/>
            <w:vAlign w:val="center"/>
          </w:tcPr>
          <w:p w14:paraId="2BE1C88D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2saat</w:t>
            </w:r>
          </w:p>
        </w:tc>
        <w:tc>
          <w:tcPr>
            <w:tcW w:w="3395" w:type="dxa"/>
            <w:vMerge w:val="restart"/>
            <w:vAlign w:val="center"/>
          </w:tcPr>
          <w:p w14:paraId="0FD783F8" w14:textId="2082269A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4.2.4. Âmentü duasını okur, anlamını söyler.</w:t>
            </w:r>
          </w:p>
        </w:tc>
        <w:tc>
          <w:tcPr>
            <w:tcW w:w="2550" w:type="dxa"/>
            <w:vMerge w:val="restart"/>
            <w:vAlign w:val="center"/>
          </w:tcPr>
          <w:p w14:paraId="59EE8427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Âmentü duası ile ilgili kısa açıklamalara yer verilir.</w:t>
            </w:r>
          </w:p>
        </w:tc>
        <w:tc>
          <w:tcPr>
            <w:tcW w:w="1842" w:type="dxa"/>
            <w:vMerge/>
            <w:vAlign w:val="center"/>
          </w:tcPr>
          <w:p w14:paraId="2E50BBD0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6A41E6C3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vMerge w:val="restart"/>
            <w:vAlign w:val="center"/>
          </w:tcPr>
          <w:p w14:paraId="7D3EBCA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Âmentü duası ile ilgili kısa açıklamalara yer verilir.</w:t>
            </w:r>
          </w:p>
        </w:tc>
        <w:tc>
          <w:tcPr>
            <w:tcW w:w="2126" w:type="dxa"/>
            <w:vAlign w:val="center"/>
          </w:tcPr>
          <w:p w14:paraId="6AD734A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5D0B74C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1B8C0A9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667E952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212CB44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4D3222C2" w14:textId="77777777" w:rsidTr="00F4591E">
        <w:trPr>
          <w:cantSplit/>
          <w:trHeight w:val="1874"/>
          <w:tblHeader/>
        </w:trPr>
        <w:tc>
          <w:tcPr>
            <w:tcW w:w="562" w:type="dxa"/>
            <w:textDirection w:val="btLr"/>
            <w:vAlign w:val="center"/>
          </w:tcPr>
          <w:p w14:paraId="55871C45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OCAK</w:t>
            </w:r>
          </w:p>
          <w:p w14:paraId="3B547781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(16.HAFTA)</w:t>
            </w:r>
          </w:p>
        </w:tc>
        <w:tc>
          <w:tcPr>
            <w:tcW w:w="573" w:type="dxa"/>
            <w:textDirection w:val="btLr"/>
            <w:vAlign w:val="center"/>
          </w:tcPr>
          <w:p w14:paraId="3279740B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04 – 08 Ocak</w:t>
            </w:r>
          </w:p>
        </w:tc>
        <w:tc>
          <w:tcPr>
            <w:tcW w:w="432" w:type="dxa"/>
            <w:textDirection w:val="btLr"/>
            <w:vAlign w:val="center"/>
          </w:tcPr>
          <w:p w14:paraId="78659E3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395" w:type="dxa"/>
            <w:vMerge/>
            <w:vAlign w:val="center"/>
          </w:tcPr>
          <w:p w14:paraId="6D73841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vAlign w:val="center"/>
          </w:tcPr>
          <w:p w14:paraId="03A0282D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31FF85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43245B7F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vMerge/>
            <w:vAlign w:val="center"/>
          </w:tcPr>
          <w:p w14:paraId="64D6EA3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3E4C42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1A45190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67DD0E3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2677E99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61491ED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</w:tbl>
    <w:p w14:paraId="0C9E930B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242"/>
        <w:tblOverlap w:val="never"/>
        <w:tblW w:w="15446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112"/>
        <w:gridCol w:w="2410"/>
        <w:gridCol w:w="1984"/>
        <w:gridCol w:w="2127"/>
        <w:gridCol w:w="2126"/>
        <w:gridCol w:w="2126"/>
      </w:tblGrid>
      <w:tr w:rsidR="00F4591E" w:rsidRPr="004B3A22" w14:paraId="021EFFF7" w14:textId="77777777" w:rsidTr="00F4591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67F65C2D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3</w:t>
            </w:r>
          </w:p>
        </w:tc>
        <w:tc>
          <w:tcPr>
            <w:tcW w:w="13885" w:type="dxa"/>
            <w:gridSpan w:val="6"/>
            <w:vAlign w:val="center"/>
          </w:tcPr>
          <w:p w14:paraId="713B1199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GÜZEL AHLAK</w:t>
            </w:r>
          </w:p>
        </w:tc>
      </w:tr>
      <w:tr w:rsidR="00F4591E" w:rsidRPr="004B3A22" w14:paraId="03DCA5BA" w14:textId="77777777" w:rsidTr="00F4591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7A4E5110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112" w:type="dxa"/>
            <w:vAlign w:val="center"/>
          </w:tcPr>
          <w:p w14:paraId="2988C4B5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410" w:type="dxa"/>
            <w:vAlign w:val="center"/>
          </w:tcPr>
          <w:p w14:paraId="7EEF21E7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984" w:type="dxa"/>
            <w:vAlign w:val="center"/>
          </w:tcPr>
          <w:p w14:paraId="36F4861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2127" w:type="dxa"/>
            <w:vAlign w:val="center"/>
          </w:tcPr>
          <w:p w14:paraId="5DC80A6C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126" w:type="dxa"/>
            <w:vAlign w:val="center"/>
          </w:tcPr>
          <w:p w14:paraId="5E44BFAD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126" w:type="dxa"/>
            <w:vAlign w:val="center"/>
          </w:tcPr>
          <w:p w14:paraId="0E7A4603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F4591E" w:rsidRPr="004B3A22" w14:paraId="1C24B305" w14:textId="77777777" w:rsidTr="007F477B">
        <w:trPr>
          <w:cantSplit/>
          <w:trHeight w:val="1843"/>
          <w:tblHeader/>
        </w:trPr>
        <w:tc>
          <w:tcPr>
            <w:tcW w:w="562" w:type="dxa"/>
            <w:textDirection w:val="btLr"/>
          </w:tcPr>
          <w:p w14:paraId="42CE92BB" w14:textId="77777777" w:rsidR="00F4591E" w:rsidRPr="004B3A22" w:rsidRDefault="00F4591E" w:rsidP="007F477B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OCAK</w:t>
            </w:r>
          </w:p>
          <w:p w14:paraId="09DFF8B0" w14:textId="77777777" w:rsidR="00F4591E" w:rsidRPr="004B3A22" w:rsidRDefault="00F4591E" w:rsidP="007F477B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(17.HAFTA)</w:t>
            </w:r>
          </w:p>
        </w:tc>
        <w:tc>
          <w:tcPr>
            <w:tcW w:w="573" w:type="dxa"/>
            <w:textDirection w:val="btLr"/>
            <w:vAlign w:val="center"/>
          </w:tcPr>
          <w:p w14:paraId="705428DD" w14:textId="0C528B86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0411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 w:rsidR="0010411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14:paraId="67B09793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7CB3D4D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4.3.1. Bireyin güzel ahlaklı olmasında dinin rolünü fark eder.</w:t>
            </w:r>
          </w:p>
        </w:tc>
        <w:tc>
          <w:tcPr>
            <w:tcW w:w="2410" w:type="dxa"/>
            <w:vAlign w:val="center"/>
          </w:tcPr>
          <w:p w14:paraId="19F83DC7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66CBD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Anlatım</w:t>
            </w:r>
          </w:p>
          <w:p w14:paraId="79A6DB0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</w:t>
            </w:r>
          </w:p>
          <w:p w14:paraId="112EB42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3.Tüme varım</w:t>
            </w:r>
          </w:p>
          <w:p w14:paraId="47C11C3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4. Tümdengelim</w:t>
            </w:r>
          </w:p>
          <w:p w14:paraId="56638B9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5. Grup tartışması</w:t>
            </w:r>
          </w:p>
          <w:p w14:paraId="43EE3EF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6. Gezi gözlem</w:t>
            </w:r>
          </w:p>
          <w:p w14:paraId="25F2B59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7. Gösteri</w:t>
            </w:r>
          </w:p>
          <w:p w14:paraId="6B2E3C1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8. Soru yanıt</w:t>
            </w:r>
          </w:p>
          <w:p w14:paraId="67C472C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9. Örnek olay</w:t>
            </w:r>
          </w:p>
          <w:p w14:paraId="76744B7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10. Beyin fırtınası</w:t>
            </w:r>
          </w:p>
          <w:p w14:paraId="66808BF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11. Canlandırma</w:t>
            </w:r>
          </w:p>
          <w:p w14:paraId="6C8589D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12. Grup çalışmaları</w:t>
            </w:r>
          </w:p>
          <w:p w14:paraId="5A070A6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13.Hikâye kitapları 14.Oyunlar</w:t>
            </w:r>
          </w:p>
          <w:p w14:paraId="5B25E11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15. Rol yapma</w:t>
            </w:r>
          </w:p>
          <w:p w14:paraId="5739E00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16. Canlandırma</w:t>
            </w:r>
          </w:p>
        </w:tc>
        <w:tc>
          <w:tcPr>
            <w:tcW w:w="2127" w:type="dxa"/>
            <w:vAlign w:val="center"/>
          </w:tcPr>
          <w:p w14:paraId="6253C20F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A. Yazılı Kaynaklar</w:t>
            </w:r>
          </w:p>
          <w:p w14:paraId="424893A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Ders Kitabımız</w:t>
            </w:r>
          </w:p>
          <w:p w14:paraId="7555AEE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7323E56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 Güncel yayınlar</w:t>
            </w:r>
          </w:p>
          <w:p w14:paraId="43257D3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4148C7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B. Kaynak kişiler</w:t>
            </w:r>
          </w:p>
          <w:p w14:paraId="3391AAB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1.Öğretmenler</w:t>
            </w:r>
          </w:p>
          <w:p w14:paraId="764E558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3634780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3.Aile bireyleri</w:t>
            </w:r>
          </w:p>
          <w:p w14:paraId="15EDB023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8AF166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C. Görsel Kaynaklar</w:t>
            </w:r>
          </w:p>
          <w:p w14:paraId="1F5BC93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Akıllı tahta</w:t>
            </w:r>
          </w:p>
          <w:p w14:paraId="1F434A2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738087B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3.Etkinlik örnekleri</w:t>
            </w:r>
          </w:p>
          <w:p w14:paraId="24E3779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0668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D.EBA</w:t>
            </w:r>
          </w:p>
        </w:tc>
        <w:tc>
          <w:tcPr>
            <w:tcW w:w="2126" w:type="dxa"/>
            <w:vAlign w:val="center"/>
          </w:tcPr>
          <w:p w14:paraId="041A0E2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9CCD9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7888369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1CA3B1D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4EEAAE1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021FF40F" w14:textId="77777777" w:rsidTr="007F477B">
        <w:trPr>
          <w:cantSplit/>
          <w:trHeight w:val="1303"/>
          <w:tblHeader/>
        </w:trPr>
        <w:tc>
          <w:tcPr>
            <w:tcW w:w="562" w:type="dxa"/>
            <w:textDirection w:val="btLr"/>
          </w:tcPr>
          <w:p w14:paraId="46F48F6C" w14:textId="77777777" w:rsidR="00F4591E" w:rsidRPr="004B3A22" w:rsidRDefault="00F4591E" w:rsidP="007F477B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OCAK</w:t>
            </w:r>
          </w:p>
          <w:p w14:paraId="2F2EFC73" w14:textId="77777777" w:rsidR="00F4591E" w:rsidRPr="004B3A22" w:rsidRDefault="00F4591E" w:rsidP="007F477B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(18.HAFTA)</w:t>
            </w:r>
          </w:p>
        </w:tc>
        <w:tc>
          <w:tcPr>
            <w:tcW w:w="573" w:type="dxa"/>
            <w:textDirection w:val="btLr"/>
            <w:vAlign w:val="center"/>
          </w:tcPr>
          <w:p w14:paraId="389795EE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18 – 22 Ocak</w:t>
            </w:r>
          </w:p>
        </w:tc>
        <w:tc>
          <w:tcPr>
            <w:tcW w:w="426" w:type="dxa"/>
            <w:textDirection w:val="btLr"/>
            <w:vAlign w:val="center"/>
          </w:tcPr>
          <w:p w14:paraId="2A5F903F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85" w:type="dxa"/>
            <w:gridSpan w:val="6"/>
            <w:vAlign w:val="center"/>
          </w:tcPr>
          <w:p w14:paraId="2F2D90FD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ETKİNLİK HAFTASI</w:t>
            </w:r>
          </w:p>
        </w:tc>
      </w:tr>
      <w:tr w:rsidR="00F4591E" w:rsidRPr="004B3A22" w14:paraId="757FD6DF" w14:textId="77777777" w:rsidTr="00F4591E">
        <w:trPr>
          <w:cantSplit/>
          <w:trHeight w:val="461"/>
          <w:tblHeader/>
        </w:trPr>
        <w:tc>
          <w:tcPr>
            <w:tcW w:w="15446" w:type="dxa"/>
            <w:gridSpan w:val="9"/>
            <w:vAlign w:val="center"/>
          </w:tcPr>
          <w:p w14:paraId="1EE2952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YARIYIL TATİLİ</w:t>
            </w:r>
          </w:p>
        </w:tc>
      </w:tr>
      <w:tr w:rsidR="00F4591E" w:rsidRPr="004B3A22" w14:paraId="236261C0" w14:textId="77777777" w:rsidTr="00F4591E">
        <w:trPr>
          <w:cantSplit/>
          <w:trHeight w:val="2666"/>
          <w:tblHeader/>
        </w:trPr>
        <w:tc>
          <w:tcPr>
            <w:tcW w:w="562" w:type="dxa"/>
            <w:textDirection w:val="btLr"/>
            <w:vAlign w:val="center"/>
          </w:tcPr>
          <w:p w14:paraId="44632F95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ŞUBAT</w:t>
            </w:r>
          </w:p>
          <w:p w14:paraId="2C2549A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14:paraId="2D87ACC4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08- 12 Şubat </w:t>
            </w:r>
          </w:p>
        </w:tc>
        <w:tc>
          <w:tcPr>
            <w:tcW w:w="426" w:type="dxa"/>
            <w:textDirection w:val="btLr"/>
            <w:vAlign w:val="center"/>
          </w:tcPr>
          <w:p w14:paraId="48FBA2E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78A597F6" w14:textId="3C0F9293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4.3.2. İnsani ilişkilerin gelişmesinde sevgi ve saygının önemini ve gerekliliğini savunur.</w:t>
            </w:r>
          </w:p>
        </w:tc>
        <w:tc>
          <w:tcPr>
            <w:tcW w:w="2410" w:type="dxa"/>
            <w:vAlign w:val="center"/>
          </w:tcPr>
          <w:p w14:paraId="03C3B7F9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Anne baba, kardeşler, akraba, komşu, arkadaş ve öğretmenlerle ilişkiler ayet ve hadislerle açıklanır.</w:t>
            </w:r>
          </w:p>
          <w:p w14:paraId="06758BD3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Güzel ahlaklı olmanın birey ve toplum hayatındaki önemine vurgu yapılır.</w:t>
            </w:r>
          </w:p>
        </w:tc>
        <w:tc>
          <w:tcPr>
            <w:tcW w:w="1984" w:type="dxa"/>
            <w:vAlign w:val="center"/>
          </w:tcPr>
          <w:p w14:paraId="6681D24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Anlatım</w:t>
            </w:r>
          </w:p>
          <w:p w14:paraId="1D6BCEB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</w:t>
            </w:r>
          </w:p>
          <w:p w14:paraId="4BE6512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3.Tüme varım</w:t>
            </w:r>
          </w:p>
          <w:p w14:paraId="5DC3CC4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4. Tümdengelim</w:t>
            </w:r>
          </w:p>
          <w:p w14:paraId="3B80F02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5. Grup tartışması</w:t>
            </w:r>
          </w:p>
          <w:p w14:paraId="5C8AB82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6. Gezi gözlem</w:t>
            </w:r>
          </w:p>
          <w:p w14:paraId="50C786C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7. Gösteri</w:t>
            </w:r>
          </w:p>
          <w:p w14:paraId="118AA5F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8. Soru yanıt</w:t>
            </w:r>
          </w:p>
          <w:p w14:paraId="0F0D992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9. Örnek olay</w:t>
            </w:r>
          </w:p>
          <w:p w14:paraId="17B904E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10. Beyin fırtınası</w:t>
            </w:r>
          </w:p>
          <w:p w14:paraId="2FFE9B7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11. Canlandırma</w:t>
            </w:r>
          </w:p>
          <w:p w14:paraId="559EF3E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12. Grup çalışmaları</w:t>
            </w:r>
          </w:p>
          <w:p w14:paraId="4DFEDBC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13.Hikâye kitapları 14.Oyunlar</w:t>
            </w:r>
          </w:p>
          <w:p w14:paraId="454311E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15. Rol yapma</w:t>
            </w:r>
          </w:p>
          <w:p w14:paraId="3911A660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16. Canlandırma</w:t>
            </w:r>
          </w:p>
        </w:tc>
        <w:tc>
          <w:tcPr>
            <w:tcW w:w="2127" w:type="dxa"/>
            <w:vAlign w:val="center"/>
          </w:tcPr>
          <w:p w14:paraId="75288F35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A. Yazılı Kaynaklar</w:t>
            </w:r>
          </w:p>
          <w:p w14:paraId="300AD86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Ders Kitabımız</w:t>
            </w:r>
          </w:p>
          <w:p w14:paraId="2B1C6326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7B14751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 Güncel yayınlar</w:t>
            </w:r>
          </w:p>
          <w:p w14:paraId="5ADC7D0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B5134A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B. Kaynak kişiler</w:t>
            </w:r>
          </w:p>
          <w:p w14:paraId="58B1DBF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1.Öğretmenler</w:t>
            </w:r>
          </w:p>
          <w:p w14:paraId="3A517E8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 xml:space="preserve">2.Hikâye kitapları </w:t>
            </w:r>
          </w:p>
          <w:p w14:paraId="636F15E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3.Aile bireyleri</w:t>
            </w:r>
          </w:p>
          <w:p w14:paraId="37A7D5C6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0CFC4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C. Görsel Kaynaklar</w:t>
            </w:r>
          </w:p>
          <w:p w14:paraId="4BEF6CF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1. Akıllı tahta</w:t>
            </w:r>
          </w:p>
          <w:p w14:paraId="3B33321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sz w:val="18"/>
                <w:szCs w:val="18"/>
              </w:rPr>
              <w:t>2.Hikâye kitapları 3.Etkinlik örnekleri</w:t>
            </w:r>
          </w:p>
          <w:p w14:paraId="3616773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E7B240" w14:textId="77777777" w:rsidR="00F4591E" w:rsidRPr="004B3A22" w:rsidRDefault="00F4591E" w:rsidP="00F4591E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D.EBA</w:t>
            </w:r>
          </w:p>
        </w:tc>
        <w:tc>
          <w:tcPr>
            <w:tcW w:w="2126" w:type="dxa"/>
            <w:vAlign w:val="center"/>
          </w:tcPr>
          <w:p w14:paraId="51AE091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Anne baba, kardeşler, akraba, komşu, arkadaş ve öğretmenlerle ilişkiler ayet ve hadislerle açıklanır.</w:t>
            </w:r>
          </w:p>
          <w:p w14:paraId="1CA0321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Güzel ahlaklı olmanın birey ve toplum hayatındaki önemine vurgu yapılır.</w:t>
            </w:r>
          </w:p>
        </w:tc>
        <w:tc>
          <w:tcPr>
            <w:tcW w:w="2126" w:type="dxa"/>
            <w:vAlign w:val="center"/>
          </w:tcPr>
          <w:p w14:paraId="48AD872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44278A6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3BF4C4E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383333C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1F55386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2E60D1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CDDB0B2" w14:textId="77777777" w:rsidR="0077389D" w:rsidRPr="004B3A22" w:rsidRDefault="0077389D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033C01B" w14:textId="77777777" w:rsidR="0077389D" w:rsidRPr="004B3A22" w:rsidRDefault="0077389D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243"/>
        <w:tblOverlap w:val="never"/>
        <w:tblW w:w="15446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112"/>
        <w:gridCol w:w="2552"/>
        <w:gridCol w:w="1842"/>
        <w:gridCol w:w="1985"/>
        <w:gridCol w:w="2126"/>
        <w:gridCol w:w="2268"/>
      </w:tblGrid>
      <w:tr w:rsidR="00F4591E" w:rsidRPr="004B3A22" w14:paraId="686EF9EE" w14:textId="77777777" w:rsidTr="00F4591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D54B89A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3</w:t>
            </w:r>
          </w:p>
        </w:tc>
        <w:tc>
          <w:tcPr>
            <w:tcW w:w="13885" w:type="dxa"/>
            <w:gridSpan w:val="6"/>
            <w:vAlign w:val="center"/>
          </w:tcPr>
          <w:p w14:paraId="163ACA48" w14:textId="77777777" w:rsidR="00F4591E" w:rsidRPr="004B3A22" w:rsidRDefault="00F4591E" w:rsidP="00F459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GÜZEL AHLAK</w:t>
            </w:r>
          </w:p>
        </w:tc>
      </w:tr>
      <w:tr w:rsidR="00F4591E" w:rsidRPr="004B3A22" w14:paraId="73BFCCD3" w14:textId="77777777" w:rsidTr="00F4591E">
        <w:trPr>
          <w:trHeight w:val="971"/>
          <w:tblHeader/>
        </w:trPr>
        <w:tc>
          <w:tcPr>
            <w:tcW w:w="1561" w:type="dxa"/>
            <w:gridSpan w:val="3"/>
            <w:vAlign w:val="center"/>
          </w:tcPr>
          <w:p w14:paraId="04770E22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112" w:type="dxa"/>
            <w:vAlign w:val="center"/>
          </w:tcPr>
          <w:p w14:paraId="6665ECB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552" w:type="dxa"/>
            <w:vAlign w:val="center"/>
          </w:tcPr>
          <w:p w14:paraId="6F3620EF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842" w:type="dxa"/>
            <w:vAlign w:val="center"/>
          </w:tcPr>
          <w:p w14:paraId="0A9A5A7A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ÖĞRENME ÖĞRETME YÖNTEM VE TEKNİKLERİ</w:t>
            </w:r>
          </w:p>
        </w:tc>
        <w:tc>
          <w:tcPr>
            <w:tcW w:w="1985" w:type="dxa"/>
            <w:vAlign w:val="center"/>
          </w:tcPr>
          <w:p w14:paraId="5E8DB24A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KULLANILAN EĞİTİM TEKNOLOJİLERİ ARAÇ VE GEREÇLER</w:t>
            </w:r>
          </w:p>
        </w:tc>
        <w:tc>
          <w:tcPr>
            <w:tcW w:w="2126" w:type="dxa"/>
            <w:vAlign w:val="center"/>
          </w:tcPr>
          <w:p w14:paraId="7CFDB505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2C166F7D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F4591E" w:rsidRPr="004B3A22" w14:paraId="721B169B" w14:textId="77777777" w:rsidTr="00F4591E">
        <w:trPr>
          <w:cantSplit/>
          <w:trHeight w:val="2549"/>
          <w:tblHeader/>
        </w:trPr>
        <w:tc>
          <w:tcPr>
            <w:tcW w:w="562" w:type="dxa"/>
            <w:textDirection w:val="btLr"/>
            <w:vAlign w:val="center"/>
          </w:tcPr>
          <w:p w14:paraId="2021A04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ŞUBAT</w:t>
            </w:r>
          </w:p>
          <w:p w14:paraId="450DC324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(20.HAFTA)</w:t>
            </w:r>
          </w:p>
        </w:tc>
        <w:tc>
          <w:tcPr>
            <w:tcW w:w="573" w:type="dxa"/>
            <w:textDirection w:val="btLr"/>
            <w:vAlign w:val="center"/>
          </w:tcPr>
          <w:p w14:paraId="3C041AA3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15- 19 Şubat </w:t>
            </w:r>
          </w:p>
        </w:tc>
        <w:tc>
          <w:tcPr>
            <w:tcW w:w="426" w:type="dxa"/>
            <w:textDirection w:val="btLr"/>
            <w:vAlign w:val="center"/>
          </w:tcPr>
          <w:p w14:paraId="047EC1E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0DE15080" w14:textId="3C76E6D2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4.3.2. İnsani ilişkilerin gelişmesinde sevgi ve saygının önemini ve gerekliliğini savunur.</w:t>
            </w:r>
          </w:p>
        </w:tc>
        <w:tc>
          <w:tcPr>
            <w:tcW w:w="2552" w:type="dxa"/>
            <w:vAlign w:val="center"/>
          </w:tcPr>
          <w:p w14:paraId="17D9FDF8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Anne baba, kardeşler, akraba, komşu, arkadaş ve öğretmenlerle ilişkiler ayet ve hadislerle açıklanır.</w:t>
            </w:r>
          </w:p>
          <w:p w14:paraId="20F0C0CD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Güzel ahlaklı olmanın birey ve toplum hayatındaki önemine vurgu yapılır.</w:t>
            </w:r>
          </w:p>
        </w:tc>
        <w:tc>
          <w:tcPr>
            <w:tcW w:w="1842" w:type="dxa"/>
            <w:vMerge w:val="restart"/>
            <w:vAlign w:val="center"/>
          </w:tcPr>
          <w:p w14:paraId="4F214AA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4B3A65E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1A650CD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Tüme varım</w:t>
            </w:r>
          </w:p>
          <w:p w14:paraId="31AA627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Tümdengelim</w:t>
            </w:r>
          </w:p>
          <w:p w14:paraId="7090E25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Grup tartışması</w:t>
            </w:r>
          </w:p>
          <w:p w14:paraId="0149409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Gezi gözlem</w:t>
            </w:r>
          </w:p>
          <w:p w14:paraId="7240824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Gösteri</w:t>
            </w:r>
          </w:p>
          <w:p w14:paraId="2FD3B7D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Soru yanıt</w:t>
            </w:r>
          </w:p>
          <w:p w14:paraId="683F84E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Örnek olay</w:t>
            </w:r>
          </w:p>
          <w:p w14:paraId="67DA395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Beyin fırtınası</w:t>
            </w:r>
          </w:p>
          <w:p w14:paraId="39D63A2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Canlandırma</w:t>
            </w:r>
          </w:p>
          <w:p w14:paraId="6A8301C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Grup çalışmaları</w:t>
            </w:r>
          </w:p>
          <w:p w14:paraId="3EE80DE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12.Hikâye kitapları Oyunlar</w:t>
            </w:r>
          </w:p>
          <w:p w14:paraId="676B26B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 Rol yapma</w:t>
            </w:r>
          </w:p>
          <w:p w14:paraId="14BA4B93" w14:textId="77777777" w:rsidR="00F4591E" w:rsidRPr="004B3A22" w:rsidRDefault="00F4591E" w:rsidP="00F4591E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14. Canlandırma</w:t>
            </w:r>
          </w:p>
        </w:tc>
        <w:tc>
          <w:tcPr>
            <w:tcW w:w="1985" w:type="dxa"/>
            <w:vMerge w:val="restart"/>
            <w:vAlign w:val="center"/>
          </w:tcPr>
          <w:p w14:paraId="49F2063E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64E6491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718E1B7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73C1967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64B5A65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B85D1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60096277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63134A4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7615072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1FBFD442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3EBC46" w14:textId="77777777" w:rsidR="00F4591E" w:rsidRPr="004B3A22" w:rsidRDefault="00F4591E" w:rsidP="00F45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0AC98A2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70C66B0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07061DA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D602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F482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126" w:type="dxa"/>
            <w:vAlign w:val="center"/>
          </w:tcPr>
          <w:p w14:paraId="0A900E03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Anne baba, kardeşler, akraba, komşu, arkadaş ve öğretmenlerle ilişkiler ayet ve hadislerle açıklanır.</w:t>
            </w:r>
          </w:p>
          <w:p w14:paraId="537636A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Güzel ahlaklı olmanın birey ve toplum hayatındaki önemine vurgu yapılır.</w:t>
            </w:r>
          </w:p>
        </w:tc>
        <w:tc>
          <w:tcPr>
            <w:tcW w:w="2268" w:type="dxa"/>
            <w:vAlign w:val="center"/>
          </w:tcPr>
          <w:p w14:paraId="791B4290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25D57A5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09C3F29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3D3D61AB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76D8B16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7F883282" w14:textId="77777777" w:rsidTr="00F4591E">
        <w:trPr>
          <w:cantSplit/>
          <w:trHeight w:val="1966"/>
          <w:tblHeader/>
        </w:trPr>
        <w:tc>
          <w:tcPr>
            <w:tcW w:w="562" w:type="dxa"/>
            <w:textDirection w:val="btLr"/>
            <w:vAlign w:val="center"/>
          </w:tcPr>
          <w:p w14:paraId="143F361E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ŞUBAT</w:t>
            </w:r>
          </w:p>
          <w:p w14:paraId="580BCF7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(21.HAFTA)</w:t>
            </w:r>
          </w:p>
        </w:tc>
        <w:tc>
          <w:tcPr>
            <w:tcW w:w="573" w:type="dxa"/>
            <w:textDirection w:val="btLr"/>
            <w:vAlign w:val="center"/>
          </w:tcPr>
          <w:p w14:paraId="5823461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22- 26 Şubat </w:t>
            </w:r>
          </w:p>
        </w:tc>
        <w:tc>
          <w:tcPr>
            <w:tcW w:w="426" w:type="dxa"/>
            <w:textDirection w:val="btLr"/>
            <w:vAlign w:val="center"/>
          </w:tcPr>
          <w:p w14:paraId="5C45118F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60BF8B0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4.3.3. Fâtiha suresini okur, anlamını söyler.</w:t>
            </w:r>
          </w:p>
        </w:tc>
        <w:tc>
          <w:tcPr>
            <w:tcW w:w="2552" w:type="dxa"/>
            <w:vAlign w:val="center"/>
          </w:tcPr>
          <w:p w14:paraId="2F45F4A5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Fâtiha suresi ile ilgili kısa açıklamalara yer verilir; surede tavsiye edilen davranışlar belirlenir ve surenin nerelerde okunduğuna değinilir.</w:t>
            </w:r>
          </w:p>
        </w:tc>
        <w:tc>
          <w:tcPr>
            <w:tcW w:w="1842" w:type="dxa"/>
            <w:vMerge/>
            <w:vAlign w:val="center"/>
          </w:tcPr>
          <w:p w14:paraId="29C73B01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B2F5FC4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379CA3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Fâtiha suresi ile ilgili kısa açıklamalara yer verilir; surede tavsiye edilen davranışlar belirlenir ve surenin nerelerde okunduğuna değinilir.</w:t>
            </w:r>
          </w:p>
        </w:tc>
        <w:tc>
          <w:tcPr>
            <w:tcW w:w="2268" w:type="dxa"/>
            <w:vAlign w:val="center"/>
          </w:tcPr>
          <w:p w14:paraId="324F0B3A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1D6E7DD9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32DEB624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24FE416C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49208481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02BC3753" w14:textId="77777777" w:rsidTr="00F4591E">
        <w:trPr>
          <w:cantSplit/>
          <w:trHeight w:val="2240"/>
          <w:tblHeader/>
        </w:trPr>
        <w:tc>
          <w:tcPr>
            <w:tcW w:w="562" w:type="dxa"/>
            <w:textDirection w:val="btLr"/>
            <w:vAlign w:val="center"/>
          </w:tcPr>
          <w:p w14:paraId="2706A9C7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MART</w:t>
            </w:r>
          </w:p>
          <w:p w14:paraId="45ABF735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(22. HAFTA)</w:t>
            </w:r>
          </w:p>
        </w:tc>
        <w:tc>
          <w:tcPr>
            <w:tcW w:w="573" w:type="dxa"/>
            <w:textDirection w:val="btLr"/>
            <w:vAlign w:val="center"/>
          </w:tcPr>
          <w:p w14:paraId="713783C4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01- 05 Mart</w:t>
            </w:r>
          </w:p>
        </w:tc>
        <w:tc>
          <w:tcPr>
            <w:tcW w:w="426" w:type="dxa"/>
            <w:textDirection w:val="btLr"/>
            <w:vAlign w:val="center"/>
          </w:tcPr>
          <w:p w14:paraId="79C6FC66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61CDBB2E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4.3.3. Fâtiha suresini okur, anlamını söyler.</w:t>
            </w:r>
          </w:p>
        </w:tc>
        <w:tc>
          <w:tcPr>
            <w:tcW w:w="2552" w:type="dxa"/>
            <w:vAlign w:val="center"/>
          </w:tcPr>
          <w:p w14:paraId="2C92C3BB" w14:textId="77777777" w:rsidR="00F4591E" w:rsidRPr="004B3A22" w:rsidRDefault="00F4591E" w:rsidP="00F4591E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Fâtiha suresi ile ilgili kısa açıklamalara yer verilir; surede tavsiye edilen davranışlar belirlenir ve surenin nerelerde okunduğuna değinilir.</w:t>
            </w:r>
          </w:p>
        </w:tc>
        <w:tc>
          <w:tcPr>
            <w:tcW w:w="1842" w:type="dxa"/>
            <w:vMerge/>
            <w:vAlign w:val="center"/>
          </w:tcPr>
          <w:p w14:paraId="156BA59E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DBD5937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414835F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00BF0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51AD88D8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0967B8BD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6B26DE35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4D279642" w14:textId="77777777" w:rsidR="00F4591E" w:rsidRPr="004B3A22" w:rsidRDefault="00F4591E" w:rsidP="00F45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1E" w:rsidRPr="004B3A22" w14:paraId="134A3E5B" w14:textId="77777777" w:rsidTr="00F4591E">
        <w:trPr>
          <w:cantSplit/>
          <w:trHeight w:val="1432"/>
          <w:tblHeader/>
        </w:trPr>
        <w:tc>
          <w:tcPr>
            <w:tcW w:w="562" w:type="dxa"/>
            <w:textDirection w:val="btLr"/>
            <w:vAlign w:val="center"/>
          </w:tcPr>
          <w:p w14:paraId="09A31A5C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MART</w:t>
            </w:r>
          </w:p>
        </w:tc>
        <w:tc>
          <w:tcPr>
            <w:tcW w:w="573" w:type="dxa"/>
            <w:textDirection w:val="btLr"/>
            <w:vAlign w:val="center"/>
          </w:tcPr>
          <w:p w14:paraId="5136FF89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08- 12 Mart</w:t>
            </w:r>
          </w:p>
        </w:tc>
        <w:tc>
          <w:tcPr>
            <w:tcW w:w="426" w:type="dxa"/>
            <w:textDirection w:val="btLr"/>
            <w:vAlign w:val="center"/>
          </w:tcPr>
          <w:p w14:paraId="45F5F982" w14:textId="77777777" w:rsidR="00F4591E" w:rsidRPr="004B3A22" w:rsidRDefault="00F4591E" w:rsidP="00F4591E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85" w:type="dxa"/>
            <w:gridSpan w:val="6"/>
            <w:vAlign w:val="center"/>
          </w:tcPr>
          <w:p w14:paraId="0871DD7A" w14:textId="77777777" w:rsidR="00F4591E" w:rsidRPr="004B3A22" w:rsidRDefault="00F4591E" w:rsidP="00F459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RAMAZAN BAYRAMI</w:t>
            </w:r>
          </w:p>
        </w:tc>
      </w:tr>
    </w:tbl>
    <w:p w14:paraId="5BA7E6AD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6E9B0ACA" w14:textId="77777777" w:rsidR="00836D99" w:rsidRPr="004B3A22" w:rsidRDefault="00836D99" w:rsidP="00D44A93">
      <w:pPr>
        <w:rPr>
          <w:rFonts w:ascii="Times New Roman" w:hAnsi="Times New Roman" w:cs="Times New Roman"/>
          <w:color w:val="FF0000"/>
          <w:kern w:val="0"/>
          <w:sz w:val="20"/>
          <w:szCs w:val="20"/>
          <w14:ligatures w14:val="none"/>
        </w:rPr>
      </w:pPr>
    </w:p>
    <w:p w14:paraId="4CF9E6E9" w14:textId="77777777" w:rsidR="00836D99" w:rsidRPr="004B3A22" w:rsidRDefault="00836D99" w:rsidP="00836D99">
      <w:pPr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339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112"/>
        <w:gridCol w:w="2552"/>
        <w:gridCol w:w="1842"/>
        <w:gridCol w:w="1985"/>
        <w:gridCol w:w="2551"/>
        <w:gridCol w:w="2127"/>
      </w:tblGrid>
      <w:tr w:rsidR="004B3A22" w:rsidRPr="004B3A22" w14:paraId="1F3046A8" w14:textId="77777777" w:rsidTr="004B3A22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126EFFA1" w14:textId="77777777" w:rsidR="004B3A22" w:rsidRPr="004B3A22" w:rsidRDefault="004B3A22" w:rsidP="004B3A2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4</w:t>
            </w:r>
          </w:p>
        </w:tc>
        <w:tc>
          <w:tcPr>
            <w:tcW w:w="14169" w:type="dxa"/>
            <w:gridSpan w:val="6"/>
            <w:vAlign w:val="center"/>
          </w:tcPr>
          <w:p w14:paraId="475190E4" w14:textId="77777777" w:rsidR="004B3A22" w:rsidRPr="004B3A22" w:rsidRDefault="004B3A22" w:rsidP="004B3A22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HZ. MUHAMMED’İ TANIYALIM</w:t>
            </w:r>
          </w:p>
        </w:tc>
      </w:tr>
      <w:tr w:rsidR="004B3A22" w:rsidRPr="004B3A22" w14:paraId="32184725" w14:textId="77777777" w:rsidTr="00F4591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A136DFB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112" w:type="dxa"/>
            <w:vAlign w:val="center"/>
          </w:tcPr>
          <w:p w14:paraId="766EEC94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552" w:type="dxa"/>
            <w:vAlign w:val="center"/>
          </w:tcPr>
          <w:p w14:paraId="1876E507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842" w:type="dxa"/>
            <w:vAlign w:val="center"/>
          </w:tcPr>
          <w:p w14:paraId="243CE961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985" w:type="dxa"/>
            <w:vAlign w:val="center"/>
          </w:tcPr>
          <w:p w14:paraId="4FD1EBAE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1" w:type="dxa"/>
            <w:vAlign w:val="center"/>
          </w:tcPr>
          <w:p w14:paraId="434B49F4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127" w:type="dxa"/>
            <w:vAlign w:val="center"/>
          </w:tcPr>
          <w:p w14:paraId="3A60E404" w14:textId="77777777" w:rsidR="004B3A22" w:rsidRPr="004B3A22" w:rsidRDefault="004B3A22" w:rsidP="004B3A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4B3A22" w:rsidRPr="004B3A22" w14:paraId="4F519371" w14:textId="77777777" w:rsidTr="00F4591E">
        <w:trPr>
          <w:cantSplit/>
          <w:trHeight w:val="1502"/>
          <w:tblHeader/>
        </w:trPr>
        <w:tc>
          <w:tcPr>
            <w:tcW w:w="562" w:type="dxa"/>
            <w:textDirection w:val="btLr"/>
            <w:vAlign w:val="center"/>
          </w:tcPr>
          <w:p w14:paraId="686E1A2D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MART</w:t>
            </w:r>
          </w:p>
          <w:p w14:paraId="62EF11FA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14:paraId="089197AA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15- 19 Mart </w:t>
            </w:r>
          </w:p>
        </w:tc>
        <w:tc>
          <w:tcPr>
            <w:tcW w:w="426" w:type="dxa"/>
            <w:textDirection w:val="btLr"/>
            <w:vAlign w:val="center"/>
          </w:tcPr>
          <w:p w14:paraId="54740130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015E83A1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4.4.1. Hz. Muhammed’in (s.a.v.) doğduğu çevrenin genel özelliklerini açıklar.</w:t>
            </w:r>
          </w:p>
        </w:tc>
        <w:tc>
          <w:tcPr>
            <w:tcW w:w="2552" w:type="dxa"/>
            <w:vAlign w:val="center"/>
          </w:tcPr>
          <w:p w14:paraId="21EC6E43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Hz. Muhammed’in (s.a.v.) doğduğu çevrenin sosyal ve dinî özelliklerine yer verilir.</w:t>
            </w:r>
          </w:p>
        </w:tc>
        <w:tc>
          <w:tcPr>
            <w:tcW w:w="1842" w:type="dxa"/>
            <w:vMerge w:val="restart"/>
            <w:vAlign w:val="center"/>
          </w:tcPr>
          <w:p w14:paraId="064ED1B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18D0228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03C84F8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3.Tüme varım</w:t>
            </w:r>
          </w:p>
          <w:p w14:paraId="369E85CE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Tümdengelim</w:t>
            </w:r>
          </w:p>
          <w:p w14:paraId="7A7FF6AD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Grup tartışması</w:t>
            </w:r>
          </w:p>
          <w:p w14:paraId="1A275445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Gezi gözlem</w:t>
            </w:r>
          </w:p>
          <w:p w14:paraId="71D893A2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Gösteri</w:t>
            </w:r>
          </w:p>
          <w:p w14:paraId="1CA4B36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Soru yanıt</w:t>
            </w:r>
          </w:p>
          <w:p w14:paraId="758237B9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Örnek olay</w:t>
            </w:r>
          </w:p>
          <w:p w14:paraId="1FA0A9D9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Beyin fırtınası</w:t>
            </w:r>
          </w:p>
          <w:p w14:paraId="71A0A433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Canlandırma</w:t>
            </w:r>
          </w:p>
          <w:p w14:paraId="3AC82579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 Grup çalışmaları</w:t>
            </w:r>
          </w:p>
          <w:p w14:paraId="2B5270FE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13.Hikâye kitapları 14.Oyunlar</w:t>
            </w:r>
          </w:p>
          <w:p w14:paraId="14C5988B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15. Rol yapma</w:t>
            </w:r>
          </w:p>
          <w:p w14:paraId="7B79BEEB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16. Canlandırma</w:t>
            </w:r>
          </w:p>
        </w:tc>
        <w:tc>
          <w:tcPr>
            <w:tcW w:w="1985" w:type="dxa"/>
            <w:vMerge w:val="restart"/>
            <w:vAlign w:val="center"/>
          </w:tcPr>
          <w:p w14:paraId="089E46F1" w14:textId="77777777" w:rsidR="004B3A22" w:rsidRPr="004B3A22" w:rsidRDefault="004B3A22" w:rsidP="004B3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3B1451E9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159720A1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61CB70D1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54B3E1D5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B9567" w14:textId="77777777" w:rsidR="004B3A22" w:rsidRPr="004B3A22" w:rsidRDefault="004B3A22" w:rsidP="004B3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4FCF4EE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5F1306DA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77FABA99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68D584E1" w14:textId="77777777" w:rsidR="004B3A22" w:rsidRPr="004B3A22" w:rsidRDefault="004B3A22" w:rsidP="004B3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578AF8" w14:textId="77777777" w:rsidR="004B3A22" w:rsidRPr="004B3A22" w:rsidRDefault="004B3A22" w:rsidP="004B3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537B472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3B647A35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18B1061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37B1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6204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551" w:type="dxa"/>
            <w:vAlign w:val="center"/>
          </w:tcPr>
          <w:p w14:paraId="56A15ED2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Hz. Muhammed’in (s.a.v.) doğduğu çevrenin sosyal ve dinî özelliklerine yer verilir.</w:t>
            </w:r>
          </w:p>
        </w:tc>
        <w:tc>
          <w:tcPr>
            <w:tcW w:w="2127" w:type="dxa"/>
            <w:vAlign w:val="center"/>
          </w:tcPr>
          <w:p w14:paraId="07BF7103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565F47F2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2057F02C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68A598FB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33EABC96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A22" w:rsidRPr="004B3A22" w14:paraId="65CC650D" w14:textId="77777777" w:rsidTr="00F4591E">
        <w:trPr>
          <w:cantSplit/>
          <w:trHeight w:val="1502"/>
          <w:tblHeader/>
        </w:trPr>
        <w:tc>
          <w:tcPr>
            <w:tcW w:w="562" w:type="dxa"/>
            <w:textDirection w:val="btLr"/>
            <w:vAlign w:val="center"/>
          </w:tcPr>
          <w:p w14:paraId="079244CC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MART</w:t>
            </w:r>
          </w:p>
          <w:p w14:paraId="11660B6C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14:paraId="12D0E263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22- 26 Mart </w:t>
            </w:r>
          </w:p>
        </w:tc>
        <w:tc>
          <w:tcPr>
            <w:tcW w:w="426" w:type="dxa"/>
            <w:textDirection w:val="btLr"/>
            <w:vAlign w:val="center"/>
          </w:tcPr>
          <w:p w14:paraId="7289B39F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27BCDBCA" w14:textId="772BDA4F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4.4.2.Hz. Muhammed’in (s.a.v.) aile büyüklerini tanır.</w:t>
            </w:r>
          </w:p>
        </w:tc>
        <w:tc>
          <w:tcPr>
            <w:tcW w:w="2552" w:type="dxa"/>
            <w:vAlign w:val="center"/>
          </w:tcPr>
          <w:p w14:paraId="1348A622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51A205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657C070" w14:textId="77777777" w:rsidR="004B3A22" w:rsidRPr="004B3A22" w:rsidRDefault="004B3A22" w:rsidP="004B3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F7E54D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C889E63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7030E1E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1E564B22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6F8D1B75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13635BFB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A22" w:rsidRPr="004B3A22" w14:paraId="100895BC" w14:textId="77777777" w:rsidTr="00A31907">
        <w:trPr>
          <w:cantSplit/>
          <w:trHeight w:val="1871"/>
          <w:tblHeader/>
        </w:trPr>
        <w:tc>
          <w:tcPr>
            <w:tcW w:w="562" w:type="dxa"/>
            <w:textDirection w:val="btLr"/>
            <w:vAlign w:val="center"/>
          </w:tcPr>
          <w:p w14:paraId="6D4D9EC1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MART- NİSAN</w:t>
            </w:r>
          </w:p>
          <w:p w14:paraId="55D035B1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(25.HAFTA)</w:t>
            </w:r>
          </w:p>
        </w:tc>
        <w:tc>
          <w:tcPr>
            <w:tcW w:w="573" w:type="dxa"/>
            <w:textDirection w:val="btLr"/>
            <w:vAlign w:val="center"/>
          </w:tcPr>
          <w:p w14:paraId="2FA8B094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29 Mart – 02 Nisan </w:t>
            </w:r>
          </w:p>
        </w:tc>
        <w:tc>
          <w:tcPr>
            <w:tcW w:w="426" w:type="dxa"/>
            <w:textDirection w:val="btLr"/>
            <w:vAlign w:val="center"/>
          </w:tcPr>
          <w:p w14:paraId="758AD91B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6AB7DB9D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4.3. Hz. Muhammed’in (s.a.v.) doğumu, çocukluk ve gençlik yıllarını özetler.</w:t>
            </w:r>
          </w:p>
        </w:tc>
        <w:tc>
          <w:tcPr>
            <w:tcW w:w="2552" w:type="dxa"/>
            <w:vMerge w:val="restart"/>
            <w:vAlign w:val="center"/>
          </w:tcPr>
          <w:p w14:paraId="2A710B26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Hz. Muhammed’in (s.a.v.) peygamberlik öncesi hayatında; sütanneye verilmesi, seyahatleri, hilfü’l-fudûla katılması, Kâbe hakemliği, ticari hayatı ve evliliği konularına kısaca yer verilir.</w:t>
            </w:r>
          </w:p>
          <w:p w14:paraId="4DC586F9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Hz. Muhammed’in (s.a.v.) çocukluk ve gençlik yıllarındaki erdemli davranışlarına örnekler verilir.</w:t>
            </w:r>
          </w:p>
        </w:tc>
        <w:tc>
          <w:tcPr>
            <w:tcW w:w="1842" w:type="dxa"/>
            <w:vMerge/>
            <w:vAlign w:val="center"/>
          </w:tcPr>
          <w:p w14:paraId="2DD7D3F4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BEAF4C8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0FBD7EE4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Hz. Muhammed’in (s.a.v.) peygamberlik öncesi hayatında; sütanneye verilmesi, seyahatleri, hilfü’l-fudûla katılması, Kâbe hakemliği, ticari hayatı ve evliliği konularına kısaca yer verilir.</w:t>
            </w:r>
          </w:p>
          <w:p w14:paraId="73B9A952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Hz. Muhammed’in (s.a.v.) çocukluk ve gençlik yıllarındaki erdemli davranışlarına örnekler verilir.</w:t>
            </w:r>
          </w:p>
        </w:tc>
        <w:tc>
          <w:tcPr>
            <w:tcW w:w="2127" w:type="dxa"/>
            <w:vAlign w:val="center"/>
          </w:tcPr>
          <w:p w14:paraId="34A1AD58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3983DADE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12703E95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771D9BFD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45F62C26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A22" w:rsidRPr="004B3A22" w14:paraId="59D16C23" w14:textId="77777777" w:rsidTr="00F4591E">
        <w:trPr>
          <w:cantSplit/>
          <w:trHeight w:val="1484"/>
          <w:tblHeader/>
        </w:trPr>
        <w:tc>
          <w:tcPr>
            <w:tcW w:w="562" w:type="dxa"/>
            <w:textDirection w:val="btLr"/>
            <w:vAlign w:val="center"/>
          </w:tcPr>
          <w:p w14:paraId="3464FE4D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NİSAN</w:t>
            </w:r>
          </w:p>
          <w:p w14:paraId="217CA1DF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14:paraId="455AAFF1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05- 09 Nisan </w:t>
            </w:r>
          </w:p>
        </w:tc>
        <w:tc>
          <w:tcPr>
            <w:tcW w:w="426" w:type="dxa"/>
            <w:textDirection w:val="btLr"/>
            <w:vAlign w:val="center"/>
          </w:tcPr>
          <w:p w14:paraId="431C98C7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3B1DD72C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4.3. Hz. Muhammed’in (s.a.v.) doğumu, çocukluk ve gençlik yıllarını özetler.</w:t>
            </w:r>
          </w:p>
        </w:tc>
        <w:tc>
          <w:tcPr>
            <w:tcW w:w="2552" w:type="dxa"/>
            <w:vMerge/>
            <w:vAlign w:val="center"/>
          </w:tcPr>
          <w:p w14:paraId="02D47467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B82367C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D710D30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vMerge/>
            <w:vAlign w:val="center"/>
          </w:tcPr>
          <w:p w14:paraId="3513C8A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30461F7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6A2F1147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2AB6B4C0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3E40E911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5B39F74F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A22" w:rsidRPr="004B3A22" w14:paraId="14303890" w14:textId="77777777" w:rsidTr="00F4591E">
        <w:trPr>
          <w:cantSplit/>
          <w:trHeight w:val="1836"/>
          <w:tblHeader/>
        </w:trPr>
        <w:tc>
          <w:tcPr>
            <w:tcW w:w="562" w:type="dxa"/>
            <w:textDirection w:val="btLr"/>
            <w:vAlign w:val="center"/>
          </w:tcPr>
          <w:p w14:paraId="522E5DC5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NİSAN</w:t>
            </w:r>
          </w:p>
          <w:p w14:paraId="57D02D59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14:paraId="6868A6EA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12- 16 Nisan</w:t>
            </w:r>
          </w:p>
        </w:tc>
        <w:tc>
          <w:tcPr>
            <w:tcW w:w="426" w:type="dxa"/>
            <w:textDirection w:val="btLr"/>
            <w:vAlign w:val="center"/>
          </w:tcPr>
          <w:p w14:paraId="11D85B51" w14:textId="77777777" w:rsidR="004B3A22" w:rsidRPr="004B3A22" w:rsidRDefault="004B3A22" w:rsidP="004B3A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2" w:type="dxa"/>
            <w:vAlign w:val="center"/>
          </w:tcPr>
          <w:p w14:paraId="3433F304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4.4.4. Hz. Muhammed’in (s.a.v.) çocukluk ve gençlik yıllarındaki davranışlarını kendi hayatı ile ilişkilendirir.</w:t>
            </w:r>
          </w:p>
        </w:tc>
        <w:tc>
          <w:tcPr>
            <w:tcW w:w="2552" w:type="dxa"/>
            <w:vAlign w:val="center"/>
          </w:tcPr>
          <w:p w14:paraId="47FEA9F5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Hz. Muhammed’in (s.a.v.) cahiliye âdetlerinden uzak durması vurgulanır.</w:t>
            </w:r>
          </w:p>
          <w:p w14:paraId="0FCAFD1D" w14:textId="77777777" w:rsidR="004B3A22" w:rsidRPr="004B3A22" w:rsidRDefault="004B3A22" w:rsidP="004B3A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Hz. Muhammed’in (s.a.v.) amcası, dedesi ve diğer aile büyükleriyle olan ilişkileri ve amcasının evinde gördüğü yakın ilgiyle ilgili somut örnekler verilir.</w:t>
            </w:r>
          </w:p>
        </w:tc>
        <w:tc>
          <w:tcPr>
            <w:tcW w:w="1842" w:type="dxa"/>
            <w:vMerge/>
            <w:vAlign w:val="center"/>
          </w:tcPr>
          <w:p w14:paraId="795D0498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0862ADE" w14:textId="77777777" w:rsidR="004B3A22" w:rsidRPr="004B3A22" w:rsidRDefault="004B3A22" w:rsidP="004B3A22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vAlign w:val="center"/>
          </w:tcPr>
          <w:p w14:paraId="36272CA3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Hz. Muhammed’in (s.a.v.) cahiliye âdetlerinden uzak durması vurgulanır.</w:t>
            </w:r>
          </w:p>
          <w:p w14:paraId="17E84694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Hz. Muhammed’in (s.a.v.) amcası, dedesi ve diğer aile büyükleriyle olan ilişkileri ve amcasının evinde gördüğü yakın ilgiyle ilgili somut örnekler verilir.</w:t>
            </w:r>
          </w:p>
        </w:tc>
        <w:tc>
          <w:tcPr>
            <w:tcW w:w="2127" w:type="dxa"/>
            <w:vAlign w:val="center"/>
          </w:tcPr>
          <w:p w14:paraId="44E86725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22C9C5F1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31BB7DAD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00D1287F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730B5106" w14:textId="77777777" w:rsidR="004B3A22" w:rsidRPr="004B3A22" w:rsidRDefault="004B3A22" w:rsidP="004B3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6B705D" w14:textId="77777777" w:rsidR="0077389D" w:rsidRPr="004B3A22" w:rsidRDefault="0077389D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76088629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236"/>
        <w:tblOverlap w:val="never"/>
        <w:tblW w:w="15588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2687"/>
        <w:gridCol w:w="2835"/>
        <w:gridCol w:w="1701"/>
        <w:gridCol w:w="1984"/>
        <w:gridCol w:w="2694"/>
        <w:gridCol w:w="2126"/>
      </w:tblGrid>
      <w:tr w:rsidR="00017149" w:rsidRPr="004B3A22" w14:paraId="0DA01C04" w14:textId="77777777" w:rsidTr="00F9699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7BBFEFF6" w14:textId="77777777" w:rsidR="00017149" w:rsidRPr="004B3A22" w:rsidRDefault="00017149" w:rsidP="004C302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524736754"/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4</w:t>
            </w:r>
          </w:p>
        </w:tc>
        <w:tc>
          <w:tcPr>
            <w:tcW w:w="14027" w:type="dxa"/>
            <w:gridSpan w:val="6"/>
            <w:vAlign w:val="center"/>
          </w:tcPr>
          <w:p w14:paraId="0D6598B5" w14:textId="77777777" w:rsidR="00017149" w:rsidRPr="004B3A22" w:rsidRDefault="00017149" w:rsidP="004C3022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HZ. MUHAMMED’İ TANIYALIM</w:t>
            </w:r>
          </w:p>
        </w:tc>
      </w:tr>
      <w:tr w:rsidR="00017149" w:rsidRPr="004B3A22" w14:paraId="438762E5" w14:textId="77777777" w:rsidTr="00F9699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525F8B23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2687" w:type="dxa"/>
            <w:vAlign w:val="center"/>
          </w:tcPr>
          <w:p w14:paraId="366994B5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835" w:type="dxa"/>
            <w:vAlign w:val="center"/>
          </w:tcPr>
          <w:p w14:paraId="0B7AB92D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1701" w:type="dxa"/>
            <w:vAlign w:val="center"/>
          </w:tcPr>
          <w:p w14:paraId="7E1EA984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ÖĞRENME ÖĞRETME YÖNTEM VE TEKNİKLERİ</w:t>
            </w:r>
          </w:p>
        </w:tc>
        <w:tc>
          <w:tcPr>
            <w:tcW w:w="1984" w:type="dxa"/>
            <w:vAlign w:val="center"/>
          </w:tcPr>
          <w:p w14:paraId="795A39AA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KULLANILAN EĞİTİM TEKNOLOJİLERİ ARAÇ VE GEREÇLER</w:t>
            </w:r>
          </w:p>
        </w:tc>
        <w:tc>
          <w:tcPr>
            <w:tcW w:w="2694" w:type="dxa"/>
            <w:vAlign w:val="center"/>
          </w:tcPr>
          <w:p w14:paraId="156333C2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126" w:type="dxa"/>
            <w:vAlign w:val="center"/>
          </w:tcPr>
          <w:p w14:paraId="19C55CD7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017149" w:rsidRPr="004B3A22" w14:paraId="2529704F" w14:textId="77777777" w:rsidTr="00F9699F">
        <w:trPr>
          <w:cantSplit/>
          <w:trHeight w:val="2263"/>
          <w:tblHeader/>
        </w:trPr>
        <w:tc>
          <w:tcPr>
            <w:tcW w:w="562" w:type="dxa"/>
            <w:textDirection w:val="btLr"/>
            <w:vAlign w:val="center"/>
          </w:tcPr>
          <w:p w14:paraId="3BE9CD46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NİSAN</w:t>
            </w:r>
          </w:p>
          <w:p w14:paraId="1374C75B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14:paraId="0210A822" w14:textId="6411A72B" w:rsidR="00017149" w:rsidRPr="004B3A22" w:rsidRDefault="00DF7BFA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19-</w:t>
            </w:r>
            <w:r w:rsidR="00017149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C90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22 Nisan</w:t>
            </w:r>
            <w:r w:rsidR="00017149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14:paraId="540ECB0F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2687" w:type="dxa"/>
            <w:vAlign w:val="center"/>
          </w:tcPr>
          <w:p w14:paraId="5690ECD2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4.4.4. Hz. Muhammed’in (s.a.v.) çocukluk ve gençlik yıllarındaki davranışlarını kendi hayatı ile ilişkilendirir.</w:t>
            </w:r>
          </w:p>
        </w:tc>
        <w:tc>
          <w:tcPr>
            <w:tcW w:w="2835" w:type="dxa"/>
            <w:vAlign w:val="center"/>
          </w:tcPr>
          <w:p w14:paraId="10DA1420" w14:textId="77777777" w:rsidR="00017149" w:rsidRPr="004B3A22" w:rsidRDefault="00017149" w:rsidP="004C30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Hz. Muhammed’in (s.a.v.) cahiliye âdetlerinden uzak durması vurgulanır.</w:t>
            </w:r>
          </w:p>
          <w:p w14:paraId="1942CF51" w14:textId="77777777" w:rsidR="00017149" w:rsidRPr="004B3A22" w:rsidRDefault="00017149" w:rsidP="004C30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Hz. Muhammed’in (s.a.v.) amcası, dedesi ve diğer aile büyükleriyle olan ilişkileri ve amcasının evinde gördüğü yakın ilgiyle ilgili somut örnekler verilir.</w:t>
            </w:r>
          </w:p>
        </w:tc>
        <w:tc>
          <w:tcPr>
            <w:tcW w:w="1701" w:type="dxa"/>
            <w:vMerge w:val="restart"/>
            <w:vAlign w:val="center"/>
          </w:tcPr>
          <w:p w14:paraId="407CEF93" w14:textId="77777777" w:rsidR="00940D62" w:rsidRPr="004B3A22" w:rsidRDefault="00940D62" w:rsidP="00940D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52E5D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7BB069E4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39DB544D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3.Tüme varım</w:t>
            </w:r>
          </w:p>
          <w:p w14:paraId="2E3DED3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Tümdengelim</w:t>
            </w:r>
          </w:p>
          <w:p w14:paraId="18C1DEED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Grup tartışması</w:t>
            </w:r>
          </w:p>
          <w:p w14:paraId="6091E750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Gezi gözlem</w:t>
            </w:r>
          </w:p>
          <w:p w14:paraId="5863D143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Gösteri</w:t>
            </w:r>
          </w:p>
          <w:p w14:paraId="085FD21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Soru yanıt</w:t>
            </w:r>
          </w:p>
          <w:p w14:paraId="5F0B21D4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Örnek olay</w:t>
            </w:r>
          </w:p>
          <w:p w14:paraId="491DB6AE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Beyin fırtınası</w:t>
            </w:r>
          </w:p>
          <w:p w14:paraId="13F603EF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Canlandırma</w:t>
            </w:r>
          </w:p>
          <w:p w14:paraId="6001AFAE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 Grup çalışmaları</w:t>
            </w:r>
          </w:p>
          <w:p w14:paraId="3BBD8778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13.Hikâye kitapları 14.Oyunlar</w:t>
            </w:r>
          </w:p>
          <w:p w14:paraId="7102D797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15. Rol yapma</w:t>
            </w:r>
          </w:p>
          <w:p w14:paraId="0E95D3F4" w14:textId="7A24E7ED" w:rsidR="004C3022" w:rsidRPr="004B3A22" w:rsidRDefault="004F7562" w:rsidP="004F75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16. Canlandırma </w:t>
            </w:r>
          </w:p>
          <w:p w14:paraId="4947D1C5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848EF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AD7D0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1E781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3619D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199AF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FCDC5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BBA18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B2BDC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A7DCD" w14:textId="77777777" w:rsidR="004C3022" w:rsidRPr="004B3A22" w:rsidRDefault="004C3022" w:rsidP="00940D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03F9CFB" w14:textId="77777777" w:rsidR="00940D62" w:rsidRPr="004B3A22" w:rsidRDefault="00940D6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C8B625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3D00A047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5C11A0C7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2B51DC18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7E754A79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70847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2CC5839B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305695DF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04C04736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5F7882C3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3D49C2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234365EE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6BAA15C1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77117316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91B6F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927EA" w14:textId="081E68B0" w:rsidR="004C3022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  <w:p w14:paraId="6EA86B84" w14:textId="77777777" w:rsidR="004C3022" w:rsidRPr="004B3A22" w:rsidRDefault="004C302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7EFFEF" w14:textId="77777777" w:rsidR="004C3022" w:rsidRPr="004B3A22" w:rsidRDefault="004C302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3FE1F9" w14:textId="77777777" w:rsidR="004C3022" w:rsidRPr="004B3A22" w:rsidRDefault="004C302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8483C6" w14:textId="77777777" w:rsidR="004C3022" w:rsidRPr="004B3A22" w:rsidRDefault="004C302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8AA9B" w14:textId="77777777" w:rsidR="004C3022" w:rsidRPr="004B3A22" w:rsidRDefault="004C302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C8D7E4" w14:textId="77777777" w:rsidR="004C3022" w:rsidRPr="004B3A22" w:rsidRDefault="004C3022" w:rsidP="00940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915EFD" w14:textId="77777777" w:rsidR="004C3022" w:rsidRPr="004B3A22" w:rsidRDefault="004C3022" w:rsidP="00940D6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vAlign w:val="center"/>
          </w:tcPr>
          <w:p w14:paraId="48F5DFDC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Hz. Muhammed’in (s.a.v.) cahiliye âdetlerinden uzak durması vurgulanır.</w:t>
            </w:r>
          </w:p>
          <w:p w14:paraId="1B99CD7F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Hz. Muhammed’in (s.a.v.) amcası, dedesi ve diğer aile büyükleriyle olan ilişkileri ve amcasının evinde gördüğü yakın ilgiyle ilgili somut örnekler verilir.</w:t>
            </w:r>
          </w:p>
        </w:tc>
        <w:tc>
          <w:tcPr>
            <w:tcW w:w="2126" w:type="dxa"/>
            <w:vAlign w:val="center"/>
          </w:tcPr>
          <w:p w14:paraId="766D3B0E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577F7195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4F3557BD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4C73DC1B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13CFC79C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149" w:rsidRPr="004B3A22" w14:paraId="47813FB0" w14:textId="77777777" w:rsidTr="00F9699F">
        <w:trPr>
          <w:cantSplit/>
          <w:trHeight w:val="2398"/>
          <w:tblHeader/>
        </w:trPr>
        <w:tc>
          <w:tcPr>
            <w:tcW w:w="562" w:type="dxa"/>
            <w:textDirection w:val="btLr"/>
            <w:vAlign w:val="center"/>
          </w:tcPr>
          <w:p w14:paraId="41C648DC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NİSAN</w:t>
            </w:r>
          </w:p>
          <w:p w14:paraId="6EE608AB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(29.HAFTA)</w:t>
            </w:r>
          </w:p>
        </w:tc>
        <w:tc>
          <w:tcPr>
            <w:tcW w:w="573" w:type="dxa"/>
            <w:textDirection w:val="btLr"/>
            <w:vAlign w:val="center"/>
          </w:tcPr>
          <w:p w14:paraId="09E785C8" w14:textId="1CAD8E9A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F7BFA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DF7BFA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Nisan </w:t>
            </w:r>
          </w:p>
        </w:tc>
        <w:tc>
          <w:tcPr>
            <w:tcW w:w="426" w:type="dxa"/>
            <w:textDirection w:val="btLr"/>
            <w:vAlign w:val="center"/>
          </w:tcPr>
          <w:p w14:paraId="1203EE4D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2687" w:type="dxa"/>
            <w:vAlign w:val="center"/>
          </w:tcPr>
          <w:p w14:paraId="3BD9ACA1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4.4.5. Hz. Muhammed’in (s.a.v.) Mekke ve Medine yıllarını özetler.</w:t>
            </w:r>
          </w:p>
        </w:tc>
        <w:tc>
          <w:tcPr>
            <w:tcW w:w="2835" w:type="dxa"/>
            <w:vAlign w:val="center"/>
          </w:tcPr>
          <w:p w14:paraId="28C08038" w14:textId="09E23B5C" w:rsidR="00017149" w:rsidRPr="004B3A22" w:rsidRDefault="00017149" w:rsidP="004C30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Mekke yıllarında; ilk vahyin gelmesi, davet süreci, Habeşistan hicretleri, İsra Miraç olayı, Taif yolculuğu ve Medine’ye hicret konuları kısaca verilir.</w:t>
            </w:r>
          </w:p>
          <w:p w14:paraId="7C03B51D" w14:textId="52C2D213" w:rsidR="008E73D0" w:rsidRPr="004B3A22" w:rsidRDefault="00017149" w:rsidP="004C30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Medine yıllarında; Medine’de İslam toplumunun oluşması için yaptığı çalışmalara, Hudeybiye, Mekke’nin fethi, Veda Haccı ve Hutbesi, Hz. Muhammed’in (s.a.v.) vefatı konuları kısaca ele alınır.</w:t>
            </w:r>
          </w:p>
        </w:tc>
        <w:tc>
          <w:tcPr>
            <w:tcW w:w="1701" w:type="dxa"/>
            <w:vMerge/>
            <w:vAlign w:val="center"/>
          </w:tcPr>
          <w:p w14:paraId="35481265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8F68615" w14:textId="77777777" w:rsidR="00017149" w:rsidRPr="004B3A22" w:rsidRDefault="00017149" w:rsidP="004C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482A1DB" w14:textId="17784091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Mekke yıllarında; ilk vahyin gelmesi, davet süreci, Habeşistan hicretleri, İsra Miraç olayı, Taif yolculuğu ve Medine’ye hicret konuları kısaca verilir.</w:t>
            </w:r>
          </w:p>
          <w:p w14:paraId="72881A4F" w14:textId="04D74D72" w:rsidR="004C3022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Medine yıllarında; Medine’de İslam toplumunun oluşması için yaptığı çalışmalara, Hudeybiye, Mekke’nin fethi, Veda Haccı ve Hutbesi, Hz. Muhammed’in (s.a.v.) vefatı konuları kısaca ele alınır.</w:t>
            </w:r>
          </w:p>
        </w:tc>
        <w:tc>
          <w:tcPr>
            <w:tcW w:w="2126" w:type="dxa"/>
            <w:vAlign w:val="center"/>
          </w:tcPr>
          <w:p w14:paraId="6A663B0A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6EF3CFAA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1A728F37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37ECFE88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19ED812C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149" w:rsidRPr="004B3A22" w14:paraId="0C4C33EA" w14:textId="77777777" w:rsidTr="00F9699F">
        <w:trPr>
          <w:cantSplit/>
          <w:trHeight w:val="2545"/>
          <w:tblHeader/>
        </w:trPr>
        <w:tc>
          <w:tcPr>
            <w:tcW w:w="562" w:type="dxa"/>
            <w:textDirection w:val="btLr"/>
            <w:vAlign w:val="center"/>
          </w:tcPr>
          <w:p w14:paraId="44752073" w14:textId="77777777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MAYIS</w:t>
            </w:r>
          </w:p>
          <w:p w14:paraId="5C6AA9A0" w14:textId="31AB2FCC" w:rsidR="00017149" w:rsidRPr="004B3A22" w:rsidRDefault="00017149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(30</w:t>
            </w:r>
            <w:r w:rsidR="00165F4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-31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02FA54C4" w14:textId="3FC66F92" w:rsidR="00017149" w:rsidRPr="004B3A22" w:rsidRDefault="0076224D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DB5234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DB5234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Mayıs</w:t>
            </w:r>
          </w:p>
        </w:tc>
        <w:tc>
          <w:tcPr>
            <w:tcW w:w="426" w:type="dxa"/>
            <w:textDirection w:val="btLr"/>
            <w:vAlign w:val="center"/>
          </w:tcPr>
          <w:p w14:paraId="58929D6C" w14:textId="0A067680" w:rsidR="00017149" w:rsidRPr="004B3A22" w:rsidRDefault="000F683A" w:rsidP="004C302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17149"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Saat</w:t>
            </w:r>
          </w:p>
        </w:tc>
        <w:tc>
          <w:tcPr>
            <w:tcW w:w="2687" w:type="dxa"/>
            <w:vAlign w:val="center"/>
          </w:tcPr>
          <w:p w14:paraId="0BAE1740" w14:textId="0A5F3A57" w:rsidR="00017149" w:rsidRPr="004B3A22" w:rsidRDefault="008E73D0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4.4.6. Salli ve Barik dualarını okur, anlamını söyler.</w:t>
            </w:r>
          </w:p>
        </w:tc>
        <w:tc>
          <w:tcPr>
            <w:tcW w:w="2835" w:type="dxa"/>
            <w:vAlign w:val="center"/>
          </w:tcPr>
          <w:p w14:paraId="72470EB2" w14:textId="77777777" w:rsidR="008E73D0" w:rsidRPr="004B3A22" w:rsidRDefault="008E73D0" w:rsidP="004C3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Salli ve Barik duaları ile ilgili kısa açıklamalara ve duanın nerelerde okunduğuna ilişkin bilgilere öğrenci seviyesine göre yer verilir.</w:t>
            </w:r>
          </w:p>
          <w:p w14:paraId="630981F0" w14:textId="77777777" w:rsidR="00017149" w:rsidRPr="004B3A22" w:rsidRDefault="008E73D0" w:rsidP="004C302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Hz. Peygamber’in ailesine “Ehl-i Beyt” denildiğine de değinilir</w:t>
            </w:r>
            <w:r w:rsidRPr="004B3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3D3A69E5" w14:textId="77777777" w:rsidR="00A93329" w:rsidRPr="004B3A22" w:rsidRDefault="00A93329" w:rsidP="004C302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0BEA2A8" w14:textId="2B0BB6E2" w:rsidR="00A93329" w:rsidRPr="004B3A22" w:rsidRDefault="00A93329" w:rsidP="004C3022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C72C78C" w14:textId="77777777" w:rsidR="00017149" w:rsidRPr="004B3A22" w:rsidRDefault="00017149" w:rsidP="004C3022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A5E0864" w14:textId="77777777" w:rsidR="00017149" w:rsidRPr="004B3A22" w:rsidRDefault="00017149" w:rsidP="004C3022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vAlign w:val="center"/>
          </w:tcPr>
          <w:p w14:paraId="2D7ADC90" w14:textId="77777777" w:rsidR="004C3022" w:rsidRPr="004B3A22" w:rsidRDefault="004C3022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Salli ve Barik duaları ile ilgili kısa açıklamalara ve duanın nerelerde okunduğuna ilişkin bilgilere öğrenci seviyesine göre yer verilir.</w:t>
            </w:r>
          </w:p>
          <w:p w14:paraId="0ACDEA7D" w14:textId="77777777" w:rsidR="00017149" w:rsidRPr="004B3A22" w:rsidRDefault="004C3022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Hz. Peygamber’in ailesine “Ehl-i Beyt” denildiğine de değinilir.</w:t>
            </w:r>
          </w:p>
          <w:p w14:paraId="0474EFEC" w14:textId="5D6C46BE" w:rsidR="00A93329" w:rsidRPr="004B3A22" w:rsidRDefault="00A9332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524F380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459E22E8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5EADFAF7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5381CA05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352FF80F" w14:textId="77777777" w:rsidR="00017149" w:rsidRPr="004B3A22" w:rsidRDefault="00017149" w:rsidP="004C30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19B247A7" w14:textId="77777777" w:rsidR="0077389D" w:rsidRPr="004B3A22" w:rsidRDefault="0077389D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400FC2EA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87F6A3D" w14:textId="77777777" w:rsidR="00836D99" w:rsidRPr="004B3A22" w:rsidRDefault="00836D99" w:rsidP="00836D9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oKlavuzu"/>
        <w:tblpPr w:leftFromText="141" w:rightFromText="141" w:vertAnchor="text" w:horzAnchor="margin" w:tblpY="-19"/>
        <w:tblOverlap w:val="never"/>
        <w:tblW w:w="15446" w:type="dxa"/>
        <w:tblLayout w:type="fixed"/>
        <w:tblLook w:val="0420" w:firstRow="1" w:lastRow="0" w:firstColumn="0" w:lastColumn="0" w:noHBand="0" w:noVBand="1"/>
      </w:tblPr>
      <w:tblGrid>
        <w:gridCol w:w="846"/>
        <w:gridCol w:w="567"/>
        <w:gridCol w:w="425"/>
        <w:gridCol w:w="3119"/>
        <w:gridCol w:w="2268"/>
        <w:gridCol w:w="2126"/>
        <w:gridCol w:w="1843"/>
        <w:gridCol w:w="2126"/>
        <w:gridCol w:w="2126"/>
      </w:tblGrid>
      <w:tr w:rsidR="008A65EE" w:rsidRPr="004B3A22" w14:paraId="079F5573" w14:textId="77777777" w:rsidTr="00F4591E">
        <w:trPr>
          <w:trHeight w:val="416"/>
          <w:tblHeader/>
        </w:trPr>
        <w:tc>
          <w:tcPr>
            <w:tcW w:w="1838" w:type="dxa"/>
            <w:gridSpan w:val="3"/>
            <w:vAlign w:val="center"/>
          </w:tcPr>
          <w:p w14:paraId="630513C9" w14:textId="77777777" w:rsidR="008A65EE" w:rsidRPr="004B3A22" w:rsidRDefault="008A65EE" w:rsidP="00772F6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142581852"/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Ünite No: 5</w:t>
            </w:r>
          </w:p>
        </w:tc>
        <w:tc>
          <w:tcPr>
            <w:tcW w:w="13608" w:type="dxa"/>
            <w:gridSpan w:val="6"/>
            <w:vAlign w:val="center"/>
          </w:tcPr>
          <w:p w14:paraId="54D4ED45" w14:textId="77777777" w:rsidR="008A65EE" w:rsidRPr="004B3A22" w:rsidRDefault="008A65EE" w:rsidP="00772F6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DİN VE TEMİZLİK</w:t>
            </w:r>
          </w:p>
        </w:tc>
      </w:tr>
      <w:tr w:rsidR="008A65EE" w:rsidRPr="004B3A22" w14:paraId="1E5FEAF0" w14:textId="77777777" w:rsidTr="00F4591E">
        <w:trPr>
          <w:trHeight w:val="267"/>
          <w:tblHeader/>
        </w:trPr>
        <w:tc>
          <w:tcPr>
            <w:tcW w:w="1838" w:type="dxa"/>
            <w:gridSpan w:val="3"/>
            <w:vAlign w:val="center"/>
          </w:tcPr>
          <w:p w14:paraId="069DC70A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</w:p>
        </w:tc>
        <w:tc>
          <w:tcPr>
            <w:tcW w:w="3119" w:type="dxa"/>
            <w:vAlign w:val="center"/>
          </w:tcPr>
          <w:p w14:paraId="6DE98F31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KAZANIMLAR</w:t>
            </w:r>
          </w:p>
        </w:tc>
        <w:tc>
          <w:tcPr>
            <w:tcW w:w="2268" w:type="dxa"/>
            <w:vAlign w:val="center"/>
          </w:tcPr>
          <w:p w14:paraId="34272C5C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ETKİNLİKLER</w:t>
            </w:r>
          </w:p>
        </w:tc>
        <w:tc>
          <w:tcPr>
            <w:tcW w:w="2126" w:type="dxa"/>
            <w:vAlign w:val="center"/>
          </w:tcPr>
          <w:p w14:paraId="5DDD8C14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843" w:type="dxa"/>
            <w:vAlign w:val="center"/>
          </w:tcPr>
          <w:p w14:paraId="1753C01F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A22">
              <w:rPr>
                <w:rFonts w:ascii="Times New Roman" w:hAnsi="Times New Roman" w:cs="Times New Roman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126" w:type="dxa"/>
            <w:vAlign w:val="center"/>
          </w:tcPr>
          <w:p w14:paraId="02FE2B79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  <w:tc>
          <w:tcPr>
            <w:tcW w:w="2126" w:type="dxa"/>
            <w:vAlign w:val="center"/>
          </w:tcPr>
          <w:p w14:paraId="6BD67C00" w14:textId="77777777" w:rsidR="008A65EE" w:rsidRPr="004B3A22" w:rsidRDefault="008A65EE" w:rsidP="00772F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ÖLÇME VE DEĞERLENDİRME</w:t>
            </w:r>
          </w:p>
        </w:tc>
      </w:tr>
      <w:tr w:rsidR="004D1496" w:rsidRPr="004B3A22" w14:paraId="7E36A021" w14:textId="77777777" w:rsidTr="00F4591E">
        <w:trPr>
          <w:cantSplit/>
          <w:trHeight w:val="1353"/>
          <w:tblHeader/>
        </w:trPr>
        <w:tc>
          <w:tcPr>
            <w:tcW w:w="846" w:type="dxa"/>
            <w:textDirection w:val="btLr"/>
            <w:vAlign w:val="center"/>
          </w:tcPr>
          <w:p w14:paraId="52196E7D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MAYIS</w:t>
            </w:r>
          </w:p>
          <w:p w14:paraId="785F568B" w14:textId="3B32BFC4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="001430E6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444C90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HAFTA)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C87FB05" w14:textId="0A00E0A9" w:rsidR="004D1496" w:rsidRPr="004B3A22" w:rsidRDefault="0076224D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4D1496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Mayıs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4D1496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04 Haziran</w:t>
            </w:r>
          </w:p>
        </w:tc>
        <w:tc>
          <w:tcPr>
            <w:tcW w:w="425" w:type="dxa"/>
            <w:textDirection w:val="btLr"/>
            <w:vAlign w:val="center"/>
          </w:tcPr>
          <w:p w14:paraId="07B5D7A5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9" w:type="dxa"/>
            <w:vMerge w:val="restart"/>
            <w:vAlign w:val="center"/>
          </w:tcPr>
          <w:p w14:paraId="661E8CE9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4.5.1. İslam dininin temizliğe verdiği öneme örnekler verir.</w:t>
            </w:r>
          </w:p>
        </w:tc>
        <w:tc>
          <w:tcPr>
            <w:tcW w:w="2268" w:type="dxa"/>
            <w:vMerge w:val="restart"/>
            <w:vAlign w:val="center"/>
          </w:tcPr>
          <w:p w14:paraId="3D10BAC9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İbadet temizlik ilişkisine ve abdestin alınışına değinilir.</w:t>
            </w:r>
          </w:p>
          <w:p w14:paraId="45DA7953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 Ahlaki güzellik ile manevi temizlik arasında ilişki kurulur.</w:t>
            </w:r>
          </w:p>
        </w:tc>
        <w:tc>
          <w:tcPr>
            <w:tcW w:w="2126" w:type="dxa"/>
            <w:vMerge w:val="restart"/>
            <w:vAlign w:val="center"/>
          </w:tcPr>
          <w:p w14:paraId="03FBDE95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Anlatım</w:t>
            </w:r>
          </w:p>
          <w:p w14:paraId="7096B77E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</w:t>
            </w:r>
          </w:p>
          <w:p w14:paraId="610A53E8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3.Tüme varım</w:t>
            </w:r>
          </w:p>
          <w:p w14:paraId="6441E44A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 Tümdengelim</w:t>
            </w:r>
          </w:p>
          <w:p w14:paraId="4EDFD222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5. Grup tartışması</w:t>
            </w:r>
          </w:p>
          <w:p w14:paraId="7B8D47BA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6. Gezi gözlem</w:t>
            </w:r>
          </w:p>
          <w:p w14:paraId="7605A18E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7. Gösteri</w:t>
            </w:r>
          </w:p>
          <w:p w14:paraId="5113AF82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8. Soru yanıt</w:t>
            </w:r>
          </w:p>
          <w:p w14:paraId="7B40EFDB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9. Örnek olay</w:t>
            </w:r>
          </w:p>
          <w:p w14:paraId="053E9867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10. Beyin fırtınası</w:t>
            </w:r>
          </w:p>
          <w:p w14:paraId="4D695400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11. Canlandırma</w:t>
            </w:r>
          </w:p>
          <w:p w14:paraId="5CC860C3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12. Grup çalışmaları</w:t>
            </w:r>
          </w:p>
          <w:p w14:paraId="0E34EDBD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13.Hikâye kitapları 14.Oyunlar</w:t>
            </w:r>
          </w:p>
          <w:p w14:paraId="1F91176C" w14:textId="77777777" w:rsidR="004F7562" w:rsidRPr="004B3A22" w:rsidRDefault="004F7562" w:rsidP="004F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15. Rol yapma</w:t>
            </w:r>
          </w:p>
          <w:p w14:paraId="49AC5346" w14:textId="1C3C40B6" w:rsidR="004D1496" w:rsidRPr="004B3A22" w:rsidRDefault="004F7562" w:rsidP="004F7562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16. Canlandırma</w:t>
            </w:r>
          </w:p>
        </w:tc>
        <w:tc>
          <w:tcPr>
            <w:tcW w:w="1843" w:type="dxa"/>
            <w:vMerge w:val="restart"/>
            <w:vAlign w:val="center"/>
          </w:tcPr>
          <w:p w14:paraId="31D36BA5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A. Yazılı Kaynaklar</w:t>
            </w:r>
          </w:p>
          <w:p w14:paraId="16D55D34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Ders Kitabımız</w:t>
            </w:r>
          </w:p>
          <w:p w14:paraId="12655994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552A3365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 Güncel yayınlar</w:t>
            </w:r>
          </w:p>
          <w:p w14:paraId="4F027F1C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331B6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B. Kaynak kişiler</w:t>
            </w:r>
          </w:p>
          <w:p w14:paraId="1A26D31C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1.Öğretmenler</w:t>
            </w:r>
          </w:p>
          <w:p w14:paraId="5E7D914B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 xml:space="preserve">2.Hikâye kitapları </w:t>
            </w:r>
          </w:p>
          <w:p w14:paraId="123BC5F6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3.Aile bireyleri</w:t>
            </w:r>
          </w:p>
          <w:p w14:paraId="1A262E6F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D0176A" w14:textId="77777777" w:rsidR="00F96E2D" w:rsidRPr="004B3A22" w:rsidRDefault="00F96E2D" w:rsidP="00F96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C. Görsel Kaynaklar</w:t>
            </w:r>
          </w:p>
          <w:p w14:paraId="5B1F1519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1. Akıllı tahta</w:t>
            </w:r>
          </w:p>
          <w:p w14:paraId="527946E2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2.Hikâye kitapları 3.Etkinlik örnekleri</w:t>
            </w:r>
          </w:p>
          <w:p w14:paraId="11A12E09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FD241" w14:textId="77777777" w:rsidR="00F96E2D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62223" w14:textId="2FE1F04A" w:rsidR="004D1496" w:rsidRPr="004B3A22" w:rsidRDefault="00F96E2D" w:rsidP="00F9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D.EBA</w:t>
            </w:r>
          </w:p>
        </w:tc>
        <w:tc>
          <w:tcPr>
            <w:tcW w:w="2126" w:type="dxa"/>
            <w:vMerge w:val="restart"/>
            <w:vAlign w:val="center"/>
          </w:tcPr>
          <w:p w14:paraId="1618775A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İbadet temizlik ilişkisine ve abdestin alınışına değinilir.</w:t>
            </w:r>
          </w:p>
          <w:p w14:paraId="43A77AFB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 Ahlaki güzellik ile manevi temizlik arasında ilişki kurulur.</w:t>
            </w:r>
          </w:p>
        </w:tc>
        <w:tc>
          <w:tcPr>
            <w:tcW w:w="2126" w:type="dxa"/>
            <w:vMerge w:val="restart"/>
            <w:vAlign w:val="center"/>
          </w:tcPr>
          <w:p w14:paraId="0B25CD5F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4444755A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1156CE3F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4A33047A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223FA200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496" w:rsidRPr="004B3A22" w14:paraId="7D68683E" w14:textId="77777777" w:rsidTr="00F4591E">
        <w:trPr>
          <w:cantSplit/>
          <w:trHeight w:val="1272"/>
          <w:tblHeader/>
        </w:trPr>
        <w:tc>
          <w:tcPr>
            <w:tcW w:w="846" w:type="dxa"/>
            <w:textDirection w:val="btLr"/>
            <w:vAlign w:val="center"/>
          </w:tcPr>
          <w:p w14:paraId="3A3B3572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MAYIS</w:t>
            </w:r>
          </w:p>
          <w:p w14:paraId="679FB283" w14:textId="35D0D328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="00165F4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.HAFTA)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14:paraId="74903157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5AC1CA12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9" w:type="dxa"/>
            <w:vMerge/>
            <w:vAlign w:val="center"/>
          </w:tcPr>
          <w:p w14:paraId="5771EAEE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84E96DC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9FE4D11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BDF422A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Merge/>
            <w:vAlign w:val="center"/>
          </w:tcPr>
          <w:p w14:paraId="3EFA3FEA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B566B8A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496" w:rsidRPr="004B3A22" w14:paraId="08CF710F" w14:textId="77777777" w:rsidTr="00F4591E">
        <w:trPr>
          <w:cantSplit/>
          <w:trHeight w:val="1330"/>
          <w:tblHeader/>
        </w:trPr>
        <w:tc>
          <w:tcPr>
            <w:tcW w:w="846" w:type="dxa"/>
            <w:textDirection w:val="btLr"/>
            <w:vAlign w:val="center"/>
          </w:tcPr>
          <w:p w14:paraId="6D70A444" w14:textId="1C9509F3" w:rsidR="004D1496" w:rsidRPr="004B3A22" w:rsidRDefault="009D6CD1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HAZİRAN</w:t>
            </w:r>
          </w:p>
          <w:p w14:paraId="64474398" w14:textId="17D144E6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="00165F4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.HAFTA)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14:paraId="1CF8F9C9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6934626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9" w:type="dxa"/>
            <w:vMerge/>
            <w:vAlign w:val="center"/>
          </w:tcPr>
          <w:p w14:paraId="2AF6E723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D0E008E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D38356D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066A1BD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Merge/>
            <w:vAlign w:val="center"/>
          </w:tcPr>
          <w:p w14:paraId="2C57B557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5BC0318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496" w:rsidRPr="004B3A22" w14:paraId="49EE71F0" w14:textId="77777777" w:rsidTr="00F4591E">
        <w:trPr>
          <w:cantSplit/>
          <w:trHeight w:val="1279"/>
          <w:tblHeader/>
        </w:trPr>
        <w:tc>
          <w:tcPr>
            <w:tcW w:w="846" w:type="dxa"/>
            <w:textDirection w:val="btLr"/>
            <w:vAlign w:val="center"/>
          </w:tcPr>
          <w:p w14:paraId="4258070D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MAYIS</w:t>
            </w:r>
          </w:p>
          <w:p w14:paraId="0A15DEE8" w14:textId="6E95B3B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="00165F4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.HAFTA)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4153118" w14:textId="05B1BF7F" w:rsidR="004D1496" w:rsidRPr="004B3A22" w:rsidRDefault="00403CC4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  <w:r w:rsidR="00997765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3B11AF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4D1496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3C090BC8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9" w:type="dxa"/>
            <w:vMerge w:val="restart"/>
            <w:vAlign w:val="center"/>
          </w:tcPr>
          <w:p w14:paraId="4215DBFC" w14:textId="7E7FA5D4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  <w:r w:rsidR="001430E6" w:rsidRPr="004B3A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Temiz ve düzenli olmaya özen gösterir.</w:t>
            </w:r>
          </w:p>
        </w:tc>
        <w:tc>
          <w:tcPr>
            <w:tcW w:w="2268" w:type="dxa"/>
            <w:vMerge w:val="restart"/>
            <w:vAlign w:val="center"/>
          </w:tcPr>
          <w:p w14:paraId="5BA534B4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Ev, okul ve çevre temizliğinin yanı sıra öğrencilerin öz bakım becerilerini geliştirecek; yemek öncesi ve sonrası el ve ağız temizliği, beden, giysi temizliği gibi konular üzerinde durulur.</w:t>
            </w:r>
          </w:p>
        </w:tc>
        <w:tc>
          <w:tcPr>
            <w:tcW w:w="2126" w:type="dxa"/>
            <w:vMerge/>
            <w:vAlign w:val="center"/>
          </w:tcPr>
          <w:p w14:paraId="6BE3B547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9AE6778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2C4380A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Ev, okul ve çevre temizliğinin yanı sıra öğrencilerin öz bakım becerilerini geliştirecek; yemek öncesi ve sonrası el ve ağız temizliği, beden, giysi temizliği gibi konular üzerinde durulur.</w:t>
            </w:r>
          </w:p>
        </w:tc>
        <w:tc>
          <w:tcPr>
            <w:tcW w:w="2126" w:type="dxa"/>
            <w:vMerge w:val="restart"/>
            <w:vAlign w:val="center"/>
          </w:tcPr>
          <w:p w14:paraId="7B4A5416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Yazılı Yoklama</w:t>
            </w:r>
          </w:p>
          <w:p w14:paraId="6D88C448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Öz değerlendirme</w:t>
            </w:r>
          </w:p>
          <w:p w14:paraId="32DEDFF0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Akran değerlendirmesi</w:t>
            </w:r>
          </w:p>
          <w:p w14:paraId="2B41D5AD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sz w:val="20"/>
                <w:szCs w:val="20"/>
              </w:rPr>
              <w:t>Gözlem</w:t>
            </w:r>
          </w:p>
          <w:p w14:paraId="6A11DA3E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496" w:rsidRPr="004B3A22" w14:paraId="4335608D" w14:textId="77777777" w:rsidTr="00F4591E">
        <w:trPr>
          <w:cantSplit/>
          <w:trHeight w:val="1207"/>
          <w:tblHeader/>
        </w:trPr>
        <w:tc>
          <w:tcPr>
            <w:tcW w:w="846" w:type="dxa"/>
            <w:textDirection w:val="btLr"/>
            <w:vAlign w:val="center"/>
          </w:tcPr>
          <w:p w14:paraId="63B5BDA4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HAZİRAN</w:t>
            </w:r>
          </w:p>
          <w:p w14:paraId="1D543CA9" w14:textId="5E0D783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="00165F42"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.HAFTA)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14:paraId="43A7DE09" w14:textId="73316364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9FDD36B" w14:textId="77777777" w:rsidR="004D1496" w:rsidRPr="004B3A22" w:rsidRDefault="004D1496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Saat</w:t>
            </w:r>
          </w:p>
        </w:tc>
        <w:tc>
          <w:tcPr>
            <w:tcW w:w="3119" w:type="dxa"/>
            <w:vMerge/>
            <w:vAlign w:val="center"/>
          </w:tcPr>
          <w:p w14:paraId="39A462AC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26A402A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12C89BC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4ACE283" w14:textId="77777777" w:rsidR="004D1496" w:rsidRPr="004B3A22" w:rsidRDefault="004D1496" w:rsidP="00772F67">
            <w:pPr>
              <w:tabs>
                <w:tab w:val="left" w:pos="72"/>
                <w:tab w:val="left" w:pos="252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Merge/>
            <w:vAlign w:val="center"/>
          </w:tcPr>
          <w:p w14:paraId="077AA71E" w14:textId="77777777" w:rsidR="004D1496" w:rsidRPr="004B3A22" w:rsidRDefault="004D1496" w:rsidP="00772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C9ECD44" w14:textId="77777777" w:rsidR="004D1496" w:rsidRPr="004B3A22" w:rsidRDefault="004D1496" w:rsidP="00772F67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3B11AF" w:rsidRPr="004B3A22" w14:paraId="5B702CBC" w14:textId="77777777" w:rsidTr="00F4591E">
        <w:trPr>
          <w:cantSplit/>
          <w:trHeight w:val="1493"/>
          <w:tblHeader/>
        </w:trPr>
        <w:tc>
          <w:tcPr>
            <w:tcW w:w="846" w:type="dxa"/>
            <w:textDirection w:val="btLr"/>
            <w:vAlign w:val="center"/>
          </w:tcPr>
          <w:p w14:paraId="13284826" w14:textId="77777777" w:rsidR="003B11AF" w:rsidRPr="004B3A22" w:rsidRDefault="003B11AF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HAZİRAN</w:t>
            </w:r>
          </w:p>
          <w:p w14:paraId="7CCDE8B8" w14:textId="667BFF0F" w:rsidR="003B11AF" w:rsidRPr="004B3A22" w:rsidRDefault="003B11AF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(37.HAFTA)</w:t>
            </w:r>
          </w:p>
        </w:tc>
        <w:tc>
          <w:tcPr>
            <w:tcW w:w="567" w:type="dxa"/>
            <w:textDirection w:val="btLr"/>
            <w:vAlign w:val="center"/>
          </w:tcPr>
          <w:p w14:paraId="0265C792" w14:textId="184541E1" w:rsidR="003B11AF" w:rsidRPr="004B3A22" w:rsidRDefault="003B11AF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sz w:val="20"/>
                <w:szCs w:val="20"/>
              </w:rPr>
              <w:t>21- 25 Haziran</w:t>
            </w:r>
          </w:p>
        </w:tc>
        <w:tc>
          <w:tcPr>
            <w:tcW w:w="425" w:type="dxa"/>
            <w:textDirection w:val="btLr"/>
            <w:vAlign w:val="center"/>
          </w:tcPr>
          <w:p w14:paraId="15A5CEBC" w14:textId="7A076819" w:rsidR="003B11AF" w:rsidRPr="004B3A22" w:rsidRDefault="003B11AF" w:rsidP="00772F67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08" w:type="dxa"/>
            <w:gridSpan w:val="6"/>
            <w:vAlign w:val="center"/>
          </w:tcPr>
          <w:p w14:paraId="1EEF3FD2" w14:textId="703F226E" w:rsidR="003B11AF" w:rsidRPr="004B3A22" w:rsidRDefault="003B11AF" w:rsidP="003B1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ETKİNLİK HAFTASI</w:t>
            </w:r>
          </w:p>
        </w:tc>
      </w:tr>
      <w:bookmarkEnd w:id="4"/>
    </w:tbl>
    <w:p w14:paraId="29B866EE" w14:textId="77777777" w:rsidR="00836D99" w:rsidRPr="00836D99" w:rsidRDefault="00836D99" w:rsidP="00836D99">
      <w:pPr>
        <w:spacing w:after="0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</w:p>
    <w:p w14:paraId="4193B5F4" w14:textId="77777777" w:rsidR="00916246" w:rsidRPr="00836D99" w:rsidRDefault="00916246" w:rsidP="00836D99">
      <w:pPr>
        <w:spacing w:after="0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</w:p>
    <w:p w14:paraId="054E7455" w14:textId="78F0AA9D" w:rsidR="00AA6217" w:rsidRPr="002E04AC" w:rsidRDefault="00AA6217" w:rsidP="00AA6217">
      <w:pPr>
        <w:tabs>
          <w:tab w:val="left" w:pos="335"/>
          <w:tab w:val="left" w:pos="868"/>
          <w:tab w:val="left" w:pos="1077"/>
        </w:tabs>
        <w:spacing w:after="0" w:line="240" w:lineRule="atLeast"/>
        <w:ind w:left="-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bookmarkStart w:id="5" w:name="_Hlk142469101"/>
      <w:r w:rsidRPr="002E04AC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                  </w:t>
      </w: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4</w:t>
      </w: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/A Sınıf Öğretmeni         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4</w:t>
      </w: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/B Sınıf Öğretmeni          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4</w:t>
      </w: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/C Sınıf Öğretmeni       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4</w:t>
      </w: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/D Sınıf Öğretmeni         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4</w:t>
      </w: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/E Sınıf Öğretmeni       </w:t>
      </w:r>
    </w:p>
    <w:p w14:paraId="2DD18D63" w14:textId="77777777" w:rsidR="00AA6217" w:rsidRPr="002E04AC" w:rsidRDefault="00AA6217" w:rsidP="00AA6217">
      <w:pPr>
        <w:tabs>
          <w:tab w:val="left" w:pos="335"/>
          <w:tab w:val="left" w:pos="868"/>
          <w:tab w:val="left" w:pos="1077"/>
        </w:tabs>
        <w:spacing w:after="0" w:line="240" w:lineRule="atLeast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04AC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39BF7D" w14:textId="3E75F2BC" w:rsidR="00AA6217" w:rsidRPr="00F4591E" w:rsidRDefault="00AA6217" w:rsidP="00F4591E">
      <w:pPr>
        <w:tabs>
          <w:tab w:val="left" w:pos="335"/>
          <w:tab w:val="left" w:pos="868"/>
          <w:tab w:val="left" w:pos="1077"/>
          <w:tab w:val="left" w:pos="11895"/>
        </w:tabs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04A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Okul Müdürü</w:t>
      </w:r>
      <w:bookmarkEnd w:id="5"/>
    </w:p>
    <w:sectPr w:rsidR="00AA6217" w:rsidRPr="00F4591E" w:rsidSect="001551D9">
      <w:headerReference w:type="firs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DEF4C" w14:textId="77777777" w:rsidR="00E958D5" w:rsidRDefault="00E958D5">
      <w:pPr>
        <w:spacing w:after="0" w:line="240" w:lineRule="auto"/>
      </w:pPr>
      <w:r>
        <w:separator/>
      </w:r>
    </w:p>
  </w:endnote>
  <w:endnote w:type="continuationSeparator" w:id="0">
    <w:p w14:paraId="5CB04557" w14:textId="77777777" w:rsidR="00E958D5" w:rsidRDefault="00E9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2A9A" w14:textId="77777777" w:rsidR="00E958D5" w:rsidRDefault="00E958D5">
      <w:pPr>
        <w:spacing w:after="0" w:line="240" w:lineRule="auto"/>
      </w:pPr>
      <w:r>
        <w:separator/>
      </w:r>
    </w:p>
  </w:footnote>
  <w:footnote w:type="continuationSeparator" w:id="0">
    <w:p w14:paraId="4FB31B8B" w14:textId="77777777" w:rsidR="00E958D5" w:rsidRDefault="00E95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DAE0" w14:textId="77777777" w:rsidR="00404B18" w:rsidRDefault="00404B18" w:rsidP="001F0334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..........................................İLKOKULU</w:t>
    </w:r>
  </w:p>
  <w:p w14:paraId="231575F4" w14:textId="77777777" w:rsidR="00404B18" w:rsidRDefault="00404B18" w:rsidP="001F0334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2022 - 2023 EĞİTİM - ÖĞRETİM 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</w:p>
  <w:p w14:paraId="095ADC6C" w14:textId="77777777" w:rsidR="00404B18" w:rsidRPr="00BA2E2A" w:rsidRDefault="00404B18" w:rsidP="001F0334">
    <w:pPr>
      <w:pStyle w:val="stBilgi"/>
      <w:jc w:val="center"/>
      <w:rPr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İNSAN HAKLARI, YURTTAŞLIK VE DEMOKRASİ</w:t>
    </w:r>
    <w:r w:rsidRPr="00BA2E2A">
      <w:rPr>
        <w:rFonts w:ascii="Arial" w:hAnsi="Arial" w:cs="Arial"/>
        <w:b/>
        <w:bCs/>
        <w:sz w:val="24"/>
        <w:szCs w:val="24"/>
      </w:rPr>
      <w:t xml:space="preserve"> DERSİ ÜNİTELENDİRİLMİŞ YILLIK DERS PLANI</w:t>
    </w:r>
  </w:p>
  <w:p w14:paraId="7DC6D959" w14:textId="77777777" w:rsidR="00404B18" w:rsidRDefault="00404B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99"/>
    <w:rsid w:val="00017149"/>
    <w:rsid w:val="000220A7"/>
    <w:rsid w:val="00081F1E"/>
    <w:rsid w:val="00082E57"/>
    <w:rsid w:val="000A0DCA"/>
    <w:rsid w:val="000A4D77"/>
    <w:rsid w:val="000F683A"/>
    <w:rsid w:val="0010411B"/>
    <w:rsid w:val="00105B37"/>
    <w:rsid w:val="00115DCE"/>
    <w:rsid w:val="001303B0"/>
    <w:rsid w:val="001430E6"/>
    <w:rsid w:val="00165F42"/>
    <w:rsid w:val="00174F70"/>
    <w:rsid w:val="001B2428"/>
    <w:rsid w:val="001D241F"/>
    <w:rsid w:val="001D30F9"/>
    <w:rsid w:val="001D42E6"/>
    <w:rsid w:val="00212170"/>
    <w:rsid w:val="00215804"/>
    <w:rsid w:val="00253125"/>
    <w:rsid w:val="0025703D"/>
    <w:rsid w:val="00290E3D"/>
    <w:rsid w:val="002C686F"/>
    <w:rsid w:val="002F44FD"/>
    <w:rsid w:val="00306534"/>
    <w:rsid w:val="0032165F"/>
    <w:rsid w:val="00330534"/>
    <w:rsid w:val="00344E5A"/>
    <w:rsid w:val="003551B8"/>
    <w:rsid w:val="003607F7"/>
    <w:rsid w:val="003B0772"/>
    <w:rsid w:val="003B11AF"/>
    <w:rsid w:val="003B1951"/>
    <w:rsid w:val="00403CC4"/>
    <w:rsid w:val="00404B18"/>
    <w:rsid w:val="00405CD2"/>
    <w:rsid w:val="0042316B"/>
    <w:rsid w:val="00435C3B"/>
    <w:rsid w:val="00444C90"/>
    <w:rsid w:val="004653F1"/>
    <w:rsid w:val="00485A39"/>
    <w:rsid w:val="0049719B"/>
    <w:rsid w:val="0049759C"/>
    <w:rsid w:val="004B3A22"/>
    <w:rsid w:val="004C3022"/>
    <w:rsid w:val="004C6DAF"/>
    <w:rsid w:val="004C7516"/>
    <w:rsid w:val="004D1496"/>
    <w:rsid w:val="004D1BD9"/>
    <w:rsid w:val="004E0423"/>
    <w:rsid w:val="004F2BF9"/>
    <w:rsid w:val="004F6A0C"/>
    <w:rsid w:val="004F7562"/>
    <w:rsid w:val="005124DA"/>
    <w:rsid w:val="00550FB2"/>
    <w:rsid w:val="005545AF"/>
    <w:rsid w:val="005715C7"/>
    <w:rsid w:val="00572812"/>
    <w:rsid w:val="00574860"/>
    <w:rsid w:val="005A23F8"/>
    <w:rsid w:val="005A3C5F"/>
    <w:rsid w:val="005B2B99"/>
    <w:rsid w:val="005E09E2"/>
    <w:rsid w:val="005F0F3B"/>
    <w:rsid w:val="00612127"/>
    <w:rsid w:val="006426FF"/>
    <w:rsid w:val="00680E41"/>
    <w:rsid w:val="006D33E6"/>
    <w:rsid w:val="006D474D"/>
    <w:rsid w:val="007105A2"/>
    <w:rsid w:val="00722C08"/>
    <w:rsid w:val="00725A7E"/>
    <w:rsid w:val="0074537C"/>
    <w:rsid w:val="0076224D"/>
    <w:rsid w:val="00772F67"/>
    <w:rsid w:val="0077389D"/>
    <w:rsid w:val="00781BE0"/>
    <w:rsid w:val="00792BC3"/>
    <w:rsid w:val="007A4DA8"/>
    <w:rsid w:val="007B4ECC"/>
    <w:rsid w:val="007D156C"/>
    <w:rsid w:val="007E3B87"/>
    <w:rsid w:val="007F477B"/>
    <w:rsid w:val="00836D99"/>
    <w:rsid w:val="008461FE"/>
    <w:rsid w:val="00865751"/>
    <w:rsid w:val="008A65EE"/>
    <w:rsid w:val="008B4324"/>
    <w:rsid w:val="008E73D0"/>
    <w:rsid w:val="008F1B5D"/>
    <w:rsid w:val="00916246"/>
    <w:rsid w:val="00926E3D"/>
    <w:rsid w:val="00940D62"/>
    <w:rsid w:val="00950B3B"/>
    <w:rsid w:val="00973618"/>
    <w:rsid w:val="00997765"/>
    <w:rsid w:val="009B5A68"/>
    <w:rsid w:val="009B5DBF"/>
    <w:rsid w:val="009D6CD1"/>
    <w:rsid w:val="009E1BA9"/>
    <w:rsid w:val="00A034E4"/>
    <w:rsid w:val="00A31907"/>
    <w:rsid w:val="00A45694"/>
    <w:rsid w:val="00A46707"/>
    <w:rsid w:val="00A500C6"/>
    <w:rsid w:val="00A671DB"/>
    <w:rsid w:val="00A84A1F"/>
    <w:rsid w:val="00A92551"/>
    <w:rsid w:val="00A93329"/>
    <w:rsid w:val="00AA6217"/>
    <w:rsid w:val="00AF2C8B"/>
    <w:rsid w:val="00B27474"/>
    <w:rsid w:val="00B3787D"/>
    <w:rsid w:val="00B421DC"/>
    <w:rsid w:val="00B53F5C"/>
    <w:rsid w:val="00B63C07"/>
    <w:rsid w:val="00B64F02"/>
    <w:rsid w:val="00B80342"/>
    <w:rsid w:val="00B810C1"/>
    <w:rsid w:val="00B951A7"/>
    <w:rsid w:val="00C15664"/>
    <w:rsid w:val="00C1797F"/>
    <w:rsid w:val="00C303B0"/>
    <w:rsid w:val="00C550F7"/>
    <w:rsid w:val="00CA4504"/>
    <w:rsid w:val="00CB609C"/>
    <w:rsid w:val="00CB6ECC"/>
    <w:rsid w:val="00CC0EAB"/>
    <w:rsid w:val="00CF48FC"/>
    <w:rsid w:val="00D001CC"/>
    <w:rsid w:val="00D10315"/>
    <w:rsid w:val="00D1407E"/>
    <w:rsid w:val="00D26926"/>
    <w:rsid w:val="00D37EC9"/>
    <w:rsid w:val="00D44A93"/>
    <w:rsid w:val="00D55AF4"/>
    <w:rsid w:val="00D91DD0"/>
    <w:rsid w:val="00DB5234"/>
    <w:rsid w:val="00DF7BFA"/>
    <w:rsid w:val="00E038BF"/>
    <w:rsid w:val="00E108D5"/>
    <w:rsid w:val="00E12502"/>
    <w:rsid w:val="00E618F1"/>
    <w:rsid w:val="00E958D5"/>
    <w:rsid w:val="00EA6697"/>
    <w:rsid w:val="00EB3551"/>
    <w:rsid w:val="00ED3478"/>
    <w:rsid w:val="00EE1145"/>
    <w:rsid w:val="00EE4572"/>
    <w:rsid w:val="00F33B36"/>
    <w:rsid w:val="00F4591E"/>
    <w:rsid w:val="00F46831"/>
    <w:rsid w:val="00F82EA3"/>
    <w:rsid w:val="00F9699F"/>
    <w:rsid w:val="00F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81E8"/>
  <w15:chartTrackingRefBased/>
  <w15:docId w15:val="{23AA115E-AD47-4B51-A628-1F543DAA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uiPriority w:val="99"/>
    <w:semiHidden/>
    <w:unhideWhenUsed/>
    <w:rsid w:val="00836D99"/>
  </w:style>
  <w:style w:type="paragraph" w:styleId="stBilgi">
    <w:name w:val="header"/>
    <w:basedOn w:val="Normal"/>
    <w:link w:val="stBilgiChar"/>
    <w:uiPriority w:val="99"/>
    <w:unhideWhenUsed/>
    <w:rsid w:val="00836D9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836D99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36D9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836D99"/>
    <w:rPr>
      <w:kern w:val="0"/>
      <w14:ligatures w14:val="none"/>
    </w:rPr>
  </w:style>
  <w:style w:type="table" w:styleId="TabloKlavuzu">
    <w:name w:val="Table Grid"/>
    <w:basedOn w:val="NormalTablo"/>
    <w:uiPriority w:val="39"/>
    <w:rsid w:val="00836D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36D99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6D99"/>
    <w:rPr>
      <w:rFonts w:ascii="Tahoma" w:hAnsi="Tahoma" w:cs="Tahoma"/>
      <w:kern w:val="0"/>
      <w:sz w:val="16"/>
      <w:szCs w:val="16"/>
      <w14:ligatures w14:val="none"/>
    </w:rPr>
  </w:style>
  <w:style w:type="character" w:styleId="Kpr">
    <w:name w:val="Hyperlink"/>
    <w:basedOn w:val="VarsaylanParagrafYazTipi"/>
    <w:uiPriority w:val="99"/>
    <w:semiHidden/>
    <w:unhideWhenUsed/>
    <w:rsid w:val="00836D99"/>
    <w:rPr>
      <w:color w:val="0563C1" w:themeColor="hyperlink"/>
      <w:u w:val="single"/>
    </w:rPr>
  </w:style>
  <w:style w:type="table" w:customStyle="1" w:styleId="TabloKlavuzu3">
    <w:name w:val="Tablo Kılavuzu3"/>
    <w:basedOn w:val="NormalTablo"/>
    <w:next w:val="TabloKlavuzu"/>
    <w:uiPriority w:val="39"/>
    <w:rsid w:val="00725A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F16AD-B4C5-44ED-8CEF-62ABDFBE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109</cp:revision>
  <dcterms:created xsi:type="dcterms:W3CDTF">2026-08-05T13:49:00Z</dcterms:created>
  <dcterms:modified xsi:type="dcterms:W3CDTF">2026-08-06T21:23:00Z</dcterms:modified>
</cp:coreProperties>
</file>