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5132" w:type="pct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25"/>
        <w:gridCol w:w="1542"/>
        <w:gridCol w:w="2901"/>
        <w:gridCol w:w="2618"/>
        <w:gridCol w:w="2475"/>
        <w:gridCol w:w="2472"/>
        <w:gridCol w:w="2262"/>
      </w:tblGrid>
      <w:tr w:rsidR="0087024A" w:rsidTr="000879A7">
        <w:trPr>
          <w:trHeight w:val="535"/>
        </w:trPr>
        <w:tc>
          <w:tcPr>
            <w:tcW w:w="111" w:type="pct"/>
          </w:tcPr>
          <w:p w:rsidR="00682EE0" w:rsidRPr="00D810C6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28" w:type="pct"/>
          </w:tcPr>
          <w:p w:rsidR="00682EE0" w:rsidRPr="004B70CF" w:rsidRDefault="00682EE0" w:rsidP="00682E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2EE0" w:rsidRPr="00F0329E" w:rsidRDefault="00682EE0" w:rsidP="00682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7024A" w:rsidTr="000879A7">
        <w:trPr>
          <w:trHeight w:val="342"/>
        </w:trPr>
        <w:tc>
          <w:tcPr>
            <w:tcW w:w="111" w:type="pct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28" w:type="pc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87024A" w:rsidTr="000879A7">
        <w:trPr>
          <w:trHeight w:val="865"/>
        </w:trPr>
        <w:tc>
          <w:tcPr>
            <w:tcW w:w="111" w:type="pct"/>
            <w:vMerge/>
            <w:vAlign w:val="center"/>
          </w:tcPr>
          <w:p w:rsidR="00896A07" w:rsidRPr="004B70CF" w:rsidRDefault="00896A07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8" w:type="pct"/>
            <w:vAlign w:val="center"/>
          </w:tcPr>
          <w:p w:rsidR="00896A07" w:rsidRPr="00A930F7" w:rsidRDefault="00896A07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896A07" w:rsidRPr="007D4DE1" w:rsidRDefault="000A7487" w:rsidP="00002534">
            <w:pPr>
              <w:spacing w:before="17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74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Sağlık İçin Temizlik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896A07" w:rsidRPr="007D4DE1" w:rsidRDefault="000A7487" w:rsidP="00002534">
            <w:pPr>
              <w:spacing w:before="17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74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Sağlık İçin Temizlik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896A07" w:rsidRPr="007D4DE1" w:rsidRDefault="000A7487" w:rsidP="00002534">
            <w:pPr>
              <w:jc w:val="center"/>
              <w:rPr>
                <w:sz w:val="18"/>
                <w:szCs w:val="18"/>
              </w:rPr>
            </w:pPr>
            <w:r w:rsidRPr="007D4DE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S</w:t>
            </w:r>
            <w:r w:rsidRPr="007D4D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7D4DE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ğl</w:t>
            </w:r>
            <w:r w:rsidRPr="007D4DE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7D4DE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7D4DE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7D4D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mı</w:t>
            </w:r>
            <w:r w:rsidRPr="007D4DE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z</w:t>
            </w:r>
            <w:r w:rsidRPr="007D4D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için Çalışanlar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86368D" w:rsidRPr="00AD1A5D" w:rsidRDefault="0086368D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HOCA NASRETTİN</w:t>
            </w:r>
          </w:p>
          <w:p w:rsidR="00896A07" w:rsidRPr="007D4DE1" w:rsidRDefault="0086368D" w:rsidP="00002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6. Etkinlik Nasrettin Hoca’nın </w:t>
            </w:r>
            <w:r w:rsidR="00151835">
              <w:rPr>
                <w:rFonts w:ascii="Times New Roman" w:hAnsi="Times New Roman"/>
                <w:b/>
                <w:sz w:val="18"/>
                <w:szCs w:val="18"/>
              </w:rPr>
              <w:t xml:space="preserve">kişilik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özelliklerini yazma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896A07" w:rsidRPr="007D4DE1" w:rsidRDefault="000A7487" w:rsidP="00002534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7D4DE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S</w:t>
            </w:r>
            <w:r w:rsidRPr="007D4D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7D4DE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ğl</w:t>
            </w:r>
            <w:r w:rsidRPr="007D4DE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7D4DE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7D4DE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7D4D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mı</w:t>
            </w:r>
            <w:r w:rsidRPr="007D4DE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z</w:t>
            </w:r>
            <w:r w:rsidRPr="007D4D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için Çalışanlar</w:t>
            </w:r>
          </w:p>
        </w:tc>
      </w:tr>
      <w:tr w:rsidR="0087024A" w:rsidTr="000879A7">
        <w:trPr>
          <w:trHeight w:val="350"/>
        </w:trPr>
        <w:tc>
          <w:tcPr>
            <w:tcW w:w="111" w:type="pct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28" w:type="pc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937613" w:rsidRPr="004B70CF" w:rsidRDefault="00937613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87024A" w:rsidTr="000879A7">
        <w:trPr>
          <w:trHeight w:val="1001"/>
        </w:trPr>
        <w:tc>
          <w:tcPr>
            <w:tcW w:w="111" w:type="pct"/>
            <w:vMerge/>
            <w:vAlign w:val="center"/>
          </w:tcPr>
          <w:p w:rsidR="0087024A" w:rsidRPr="004B70CF" w:rsidRDefault="0087024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87024A" w:rsidRPr="001E16B3" w:rsidRDefault="0087024A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94" w:type="pct"/>
            <w:shd w:val="clear" w:color="auto" w:fill="D6E3BC" w:themeFill="accent3" w:themeFillTint="66"/>
          </w:tcPr>
          <w:p w:rsidR="0087024A" w:rsidRPr="007D4DE1" w:rsidRDefault="0087024A" w:rsidP="00002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Geometrik cisim ve şekillerin yön, konum veya büyüklükleri değiştiğinde biçimsel özellik</w:t>
            </w:r>
            <w:r w:rsidR="00560FD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lerinin değişmediğini fark eder.</w:t>
            </w:r>
          </w:p>
        </w:tc>
        <w:tc>
          <w:tcPr>
            <w:tcW w:w="897" w:type="pct"/>
            <w:shd w:val="clear" w:color="auto" w:fill="FDE9D9" w:themeFill="accent6" w:themeFillTint="33"/>
          </w:tcPr>
          <w:p w:rsidR="0087024A" w:rsidRPr="007D4DE1" w:rsidRDefault="0087024A" w:rsidP="00002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Geometrik cisim ve şekillerin yön, konum veya büyük</w:t>
            </w:r>
            <w:r w:rsidR="00560FD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lükleri değiştiğinde biçimsel özelliklerinin değişmediğini fark eder.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87024A" w:rsidRPr="007D4DE1" w:rsidRDefault="0087024A" w:rsidP="00002534">
            <w:pPr>
              <w:jc w:val="center"/>
              <w:rPr>
                <w:b/>
                <w:sz w:val="18"/>
                <w:szCs w:val="18"/>
              </w:rPr>
            </w:pPr>
            <w:r w:rsidRPr="007D4DE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Yer, yön ve hareket belirtmek için matematiksel dil kullanır.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86368D" w:rsidRPr="007D4DE1" w:rsidRDefault="0086368D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BAYRAK</w:t>
            </w:r>
          </w:p>
          <w:p w:rsidR="0087024A" w:rsidRPr="007D4DE1" w:rsidRDefault="0086368D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Serbest okuma metni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87024A" w:rsidRPr="007D4DE1" w:rsidRDefault="00A406F6" w:rsidP="00002534">
            <w:pPr>
              <w:jc w:val="center"/>
              <w:rPr>
                <w:b/>
                <w:sz w:val="18"/>
                <w:szCs w:val="18"/>
              </w:rPr>
            </w:pPr>
            <w:r w:rsidRPr="007D4DE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Çevresindeki simetrik şekilleri fark eder</w:t>
            </w:r>
          </w:p>
        </w:tc>
      </w:tr>
      <w:tr w:rsidR="0087024A" w:rsidTr="000879A7">
        <w:trPr>
          <w:trHeight w:val="368"/>
        </w:trPr>
        <w:tc>
          <w:tcPr>
            <w:tcW w:w="111" w:type="pct"/>
            <w:vMerge w:val="restar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28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4B70CF" w:rsidRDefault="00A84CE5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7024A" w:rsidTr="000879A7">
        <w:trPr>
          <w:trHeight w:val="839"/>
        </w:trPr>
        <w:tc>
          <w:tcPr>
            <w:tcW w:w="111" w:type="pct"/>
            <w:vMerge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0820C8" w:rsidRPr="00A930F7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AD1A5D" w:rsidRPr="00AD1A5D" w:rsidRDefault="006E18C1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HOCA NASRETTİN</w:t>
            </w:r>
          </w:p>
          <w:p w:rsidR="000820C8" w:rsidRPr="00D12DF5" w:rsidRDefault="000820C8" w:rsidP="000025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F86882" w:rsidRDefault="0093381F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Dinlenmesi</w:t>
            </w:r>
          </w:p>
          <w:p w:rsidR="000820C8" w:rsidRPr="003F4AE6" w:rsidRDefault="000820C8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AD1A5D" w:rsidRPr="00AD1A5D" w:rsidRDefault="006E18C1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HOCA NASRETTİN</w:t>
            </w:r>
          </w:p>
          <w:p w:rsidR="000820C8" w:rsidRDefault="0090313E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Metnin konusu</w:t>
            </w:r>
          </w:p>
          <w:p w:rsidR="0090313E" w:rsidRDefault="0090313E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Metn</w:t>
            </w:r>
            <w:r w:rsidR="00F32F28">
              <w:rPr>
                <w:rFonts w:ascii="Times New Roman" w:hAnsi="Times New Roman"/>
                <w:b/>
                <w:sz w:val="18"/>
                <w:szCs w:val="18"/>
              </w:rPr>
              <w:t>e başlık</w:t>
            </w:r>
          </w:p>
          <w:p w:rsidR="0090313E" w:rsidRPr="005F3B40" w:rsidRDefault="0090313E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21478A" w:rsidRPr="0021478A" w:rsidRDefault="0021478A" w:rsidP="00002534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478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Nasrettin Hoca Fıkraları</w:t>
            </w:r>
          </w:p>
          <w:p w:rsidR="000820C8" w:rsidRPr="00462CAE" w:rsidRDefault="0021478A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Defterlerine yazdıkları fıkraların okutulması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6E4C1B" w:rsidRDefault="00A84CE5" w:rsidP="00002534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7D4DE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Yer, yön ve hareket belirtmek için matematiksel dil kullanır.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1E16B3" w:rsidRDefault="005B6C83" w:rsidP="00002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Tema sonu değerlendirme çalışmaları</w:t>
            </w:r>
          </w:p>
        </w:tc>
      </w:tr>
      <w:tr w:rsidR="0087024A" w:rsidTr="000879A7">
        <w:trPr>
          <w:trHeight w:val="336"/>
        </w:trPr>
        <w:tc>
          <w:tcPr>
            <w:tcW w:w="111" w:type="pct"/>
            <w:vMerge w:val="restar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528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7024A" w:rsidTr="000879A7">
        <w:trPr>
          <w:trHeight w:val="973"/>
        </w:trPr>
        <w:tc>
          <w:tcPr>
            <w:tcW w:w="111" w:type="pct"/>
            <w:vMerge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0820C8" w:rsidRPr="00A930F7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90313E" w:rsidRPr="00AD1A5D" w:rsidRDefault="0090313E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HOCA NASRETTİN</w:t>
            </w:r>
          </w:p>
          <w:p w:rsidR="0090313E" w:rsidRDefault="0090313E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Etkinlik Önce, sonra, daha sonra kavramları</w:t>
            </w:r>
          </w:p>
          <w:p w:rsidR="000820C8" w:rsidRPr="00124EFE" w:rsidRDefault="0090313E" w:rsidP="000025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Metin anlatımı değerlendirme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AD1A5D" w:rsidRPr="00AD1A5D" w:rsidRDefault="006E18C1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HOCA NASRETTİN</w:t>
            </w:r>
          </w:p>
          <w:p w:rsidR="00670E7A" w:rsidRDefault="00670E7A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Metnin soruları cevaplandırılacak</w:t>
            </w:r>
          </w:p>
          <w:p w:rsidR="000820C8" w:rsidRPr="006366C5" w:rsidRDefault="000820C8" w:rsidP="00002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86368D" w:rsidRPr="0021478A" w:rsidRDefault="0086368D" w:rsidP="00002534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478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Nasrettin Hoca Fıkraları</w:t>
            </w:r>
          </w:p>
          <w:p w:rsidR="000820C8" w:rsidRPr="001E16B3" w:rsidRDefault="0086368D" w:rsidP="00002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Defterlerine yazdıkları fıkraların okutulması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1E16B3" w:rsidRDefault="000820C8" w:rsidP="00002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01286" w:rsidRPr="007F2354" w:rsidRDefault="00001286" w:rsidP="00002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354">
              <w:rPr>
                <w:rFonts w:ascii="Times New Roman" w:hAnsi="Times New Roman"/>
                <w:b/>
                <w:sz w:val="18"/>
                <w:szCs w:val="18"/>
              </w:rPr>
              <w:t>Yazma stratejilerini uygular. Dikte çalışması.</w:t>
            </w:r>
          </w:p>
          <w:p w:rsidR="000820C8" w:rsidRPr="008565AC" w:rsidRDefault="000820C8" w:rsidP="00002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024A" w:rsidTr="000879A7">
        <w:trPr>
          <w:trHeight w:val="421"/>
        </w:trPr>
        <w:tc>
          <w:tcPr>
            <w:tcW w:w="111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4B70CF" w:rsidRDefault="00A84CE5" w:rsidP="00002534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87024A" w:rsidTr="000879A7">
        <w:trPr>
          <w:trHeight w:val="900"/>
        </w:trPr>
        <w:tc>
          <w:tcPr>
            <w:tcW w:w="111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528" w:type="pct"/>
            <w:vAlign w:val="center"/>
          </w:tcPr>
          <w:p w:rsidR="000820C8" w:rsidRPr="00D810C6" w:rsidRDefault="000820C8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176154" w:rsidRPr="007D4DE1" w:rsidRDefault="00BA7839" w:rsidP="00002534">
            <w:pPr>
              <w:tabs>
                <w:tab w:val="left" w:pos="335"/>
                <w:tab w:val="left" w:pos="868"/>
                <w:tab w:val="left" w:pos="1077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D4DE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HARF BULMACASI</w:t>
            </w:r>
          </w:p>
          <w:p w:rsidR="000820C8" w:rsidRPr="007D4DE1" w:rsidRDefault="00BA7839" w:rsidP="00002534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78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Seviyelerine uygun harf bulmacaları çözerek sözcük dağarcığını geliştirebilme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CA6DEF" w:rsidRDefault="00CA6DEF" w:rsidP="000025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A6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Farklı materyalleri kullanarak üç boyutlu çalışma yapar.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A302C7" w:rsidRPr="00A302C7" w:rsidRDefault="00A302C7" w:rsidP="00002534">
            <w:pPr>
              <w:tabs>
                <w:tab w:val="left" w:pos="335"/>
                <w:tab w:val="left" w:pos="868"/>
                <w:tab w:val="left" w:pos="1077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302C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Tekerlemeler</w:t>
            </w:r>
          </w:p>
          <w:p w:rsidR="000820C8" w:rsidRPr="007D4DE1" w:rsidRDefault="00A302C7" w:rsidP="00002534">
            <w:pPr>
              <w:tabs>
                <w:tab w:val="left" w:pos="-360"/>
                <w:tab w:val="left" w:pos="335"/>
                <w:tab w:val="left" w:pos="612"/>
                <w:tab w:val="left" w:pos="868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0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Oynanılan sayışma ve tekerlemeleri özelliklerine uygun söylemeye istekli olabilme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7D4DE1" w:rsidRDefault="000820C8" w:rsidP="00002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7D4DE1" w:rsidRDefault="008658EA" w:rsidP="0000253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Doğada duyduğu sesleri, gürlük özelliklerine göre farklı ses kaynakları kullanarak canlandırır.</w:t>
            </w:r>
          </w:p>
        </w:tc>
      </w:tr>
      <w:tr w:rsidR="0087024A" w:rsidTr="000879A7">
        <w:trPr>
          <w:trHeight w:val="368"/>
        </w:trPr>
        <w:tc>
          <w:tcPr>
            <w:tcW w:w="111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0820C8" w:rsidRPr="004B70CF" w:rsidRDefault="000820C8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97" w:type="pct"/>
            <w:shd w:val="clear" w:color="auto" w:fill="FDE9D9" w:themeFill="accent6" w:themeFillTint="33"/>
            <w:vAlign w:val="center"/>
          </w:tcPr>
          <w:p w:rsidR="000820C8" w:rsidRPr="004B70CF" w:rsidRDefault="000820C8" w:rsidP="0000253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:rsidR="000820C8" w:rsidRPr="004B70CF" w:rsidRDefault="000820C8" w:rsidP="0000253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:rsidR="000820C8" w:rsidRPr="004B70CF" w:rsidRDefault="000820C8" w:rsidP="0000253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7D4DE1" w:rsidTr="000879A7">
        <w:trPr>
          <w:trHeight w:val="954"/>
        </w:trPr>
        <w:tc>
          <w:tcPr>
            <w:tcW w:w="111" w:type="pct"/>
            <w:vAlign w:val="center"/>
          </w:tcPr>
          <w:p w:rsidR="007D4DE1" w:rsidRPr="004B70CF" w:rsidRDefault="007D4DE1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528" w:type="pct"/>
            <w:vAlign w:val="center"/>
          </w:tcPr>
          <w:p w:rsidR="007D4DE1" w:rsidRPr="001E16B3" w:rsidRDefault="007D4DE1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94" w:type="pct"/>
            <w:shd w:val="clear" w:color="auto" w:fill="D6E3BC" w:themeFill="accent3" w:themeFillTint="66"/>
          </w:tcPr>
          <w:p w:rsidR="007D4DE1" w:rsidRPr="007D4DE1" w:rsidRDefault="007D4DE1" w:rsidP="00002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Ç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ev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kân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rı</w:t>
            </w:r>
            <w:r w:rsidRPr="007D4DE1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u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dü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zen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 </w:t>
            </w:r>
            <w:r w:rsidRPr="007D4DE1">
              <w:rPr>
                <w:rFonts w:ascii="Times New Roman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97" w:type="pct"/>
            <w:shd w:val="clear" w:color="auto" w:fill="FDE9D9" w:themeFill="accent6" w:themeFillTint="33"/>
          </w:tcPr>
          <w:p w:rsidR="007D4DE1" w:rsidRPr="007D4DE1" w:rsidRDefault="007D4DE1" w:rsidP="00002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Ç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ev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kân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rı</w:t>
            </w:r>
            <w:r w:rsidRPr="007D4DE1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u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dü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zen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 </w:t>
            </w:r>
            <w:r w:rsidRPr="007D4DE1">
              <w:rPr>
                <w:rFonts w:ascii="Times New Roman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48" w:type="pct"/>
            <w:shd w:val="clear" w:color="auto" w:fill="D6E3BC" w:themeFill="accent3" w:themeFillTint="66"/>
          </w:tcPr>
          <w:p w:rsidR="007D4DE1" w:rsidRPr="007D4DE1" w:rsidRDefault="007D4DE1" w:rsidP="00002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Ç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ev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kân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rı</w:t>
            </w:r>
            <w:r w:rsidRPr="007D4DE1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u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dü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zen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 </w:t>
            </w:r>
            <w:r w:rsidRPr="007D4DE1">
              <w:rPr>
                <w:rFonts w:ascii="Times New Roman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47" w:type="pct"/>
            <w:shd w:val="clear" w:color="auto" w:fill="FDE9D9" w:themeFill="accent6" w:themeFillTint="33"/>
          </w:tcPr>
          <w:p w:rsidR="007D4DE1" w:rsidRPr="007D4DE1" w:rsidRDefault="007D4DE1" w:rsidP="00002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Ç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ev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kân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rı</w:t>
            </w:r>
            <w:r w:rsidRPr="007D4DE1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u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dü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zen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 </w:t>
            </w:r>
            <w:r w:rsidRPr="007D4DE1">
              <w:rPr>
                <w:rFonts w:ascii="Times New Roman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775" w:type="pct"/>
            <w:shd w:val="clear" w:color="auto" w:fill="D6E3BC" w:themeFill="accent3" w:themeFillTint="66"/>
          </w:tcPr>
          <w:p w:rsidR="007D4DE1" w:rsidRPr="007D4DE1" w:rsidRDefault="007D4DE1" w:rsidP="00002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Ç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ev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d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kân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rı</w:t>
            </w:r>
            <w:r w:rsidRPr="007D4DE1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ku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2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y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u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13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re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dü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zen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7D4DE1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7D4DE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D4DE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D4D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 </w:t>
            </w:r>
            <w:r w:rsidRPr="007D4DE1">
              <w:rPr>
                <w:rFonts w:ascii="Times New Roman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7D4DE1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7D4DE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7D4DE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</w:tr>
    </w:tbl>
    <w:p w:rsidR="00D810C6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7A3891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7A3891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7A3891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7A3891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7A3891" w:rsidRPr="007A3891" w:rsidRDefault="007A3891" w:rsidP="007A38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5BCA" w:rsidRDefault="00A45BCA" w:rsidP="00C033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A3891" w:rsidRPr="00937613" w:rsidRDefault="007A3891" w:rsidP="00937613">
      <w:pPr>
        <w:spacing w:after="0" w:line="240" w:lineRule="auto"/>
        <w:jc w:val="center"/>
        <w:rPr>
          <w:b/>
          <w:sz w:val="28"/>
          <w:szCs w:val="28"/>
        </w:rPr>
      </w:pPr>
    </w:p>
    <w:sectPr w:rsidR="007A3891" w:rsidRPr="00937613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0E" w:rsidRDefault="00B51C0E" w:rsidP="00E349B1">
      <w:pPr>
        <w:spacing w:after="0" w:line="240" w:lineRule="auto"/>
      </w:pPr>
      <w:r>
        <w:separator/>
      </w:r>
    </w:p>
  </w:endnote>
  <w:endnote w:type="continuationSeparator" w:id="0">
    <w:p w:rsidR="00B51C0E" w:rsidRDefault="00B51C0E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0E" w:rsidRDefault="00B51C0E" w:rsidP="00E349B1">
      <w:pPr>
        <w:spacing w:after="0" w:line="240" w:lineRule="auto"/>
      </w:pPr>
      <w:r>
        <w:separator/>
      </w:r>
    </w:p>
  </w:footnote>
  <w:footnote w:type="continuationSeparator" w:id="0">
    <w:p w:rsidR="00B51C0E" w:rsidRDefault="00B51C0E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02534"/>
    <w:rsid w:val="000334FA"/>
    <w:rsid w:val="00035889"/>
    <w:rsid w:val="000370B7"/>
    <w:rsid w:val="0004194D"/>
    <w:rsid w:val="00053BF2"/>
    <w:rsid w:val="00076CFC"/>
    <w:rsid w:val="000775D6"/>
    <w:rsid w:val="000820C8"/>
    <w:rsid w:val="000879A7"/>
    <w:rsid w:val="0009363C"/>
    <w:rsid w:val="00093962"/>
    <w:rsid w:val="000A7487"/>
    <w:rsid w:val="000A7F30"/>
    <w:rsid w:val="000C6E61"/>
    <w:rsid w:val="000D6AE8"/>
    <w:rsid w:val="000E7D37"/>
    <w:rsid w:val="000F1094"/>
    <w:rsid w:val="0010390D"/>
    <w:rsid w:val="00124EFE"/>
    <w:rsid w:val="00132443"/>
    <w:rsid w:val="0013707D"/>
    <w:rsid w:val="00151835"/>
    <w:rsid w:val="001579B1"/>
    <w:rsid w:val="00172931"/>
    <w:rsid w:val="00176154"/>
    <w:rsid w:val="00182C27"/>
    <w:rsid w:val="001A72D6"/>
    <w:rsid w:val="001B1B5D"/>
    <w:rsid w:val="001C373E"/>
    <w:rsid w:val="001E16B3"/>
    <w:rsid w:val="001E426C"/>
    <w:rsid w:val="001F3F54"/>
    <w:rsid w:val="00200ED0"/>
    <w:rsid w:val="00211760"/>
    <w:rsid w:val="0021478A"/>
    <w:rsid w:val="0022431F"/>
    <w:rsid w:val="002315C5"/>
    <w:rsid w:val="0023438B"/>
    <w:rsid w:val="0023457E"/>
    <w:rsid w:val="00242309"/>
    <w:rsid w:val="00243A18"/>
    <w:rsid w:val="002623B5"/>
    <w:rsid w:val="00264382"/>
    <w:rsid w:val="00270A78"/>
    <w:rsid w:val="00276E6D"/>
    <w:rsid w:val="00280D0A"/>
    <w:rsid w:val="00282296"/>
    <w:rsid w:val="00290BCE"/>
    <w:rsid w:val="002A2858"/>
    <w:rsid w:val="002A423F"/>
    <w:rsid w:val="002A4E18"/>
    <w:rsid w:val="002C0181"/>
    <w:rsid w:val="002C47CE"/>
    <w:rsid w:val="002D6719"/>
    <w:rsid w:val="002D6F8C"/>
    <w:rsid w:val="002F0205"/>
    <w:rsid w:val="003013AD"/>
    <w:rsid w:val="003059CB"/>
    <w:rsid w:val="00321B7E"/>
    <w:rsid w:val="00332C55"/>
    <w:rsid w:val="003502B4"/>
    <w:rsid w:val="003526CD"/>
    <w:rsid w:val="00363AE3"/>
    <w:rsid w:val="003756B8"/>
    <w:rsid w:val="00377670"/>
    <w:rsid w:val="003909F3"/>
    <w:rsid w:val="0039312E"/>
    <w:rsid w:val="00394A34"/>
    <w:rsid w:val="003A1170"/>
    <w:rsid w:val="003A3E5D"/>
    <w:rsid w:val="003C12EF"/>
    <w:rsid w:val="003F4AE6"/>
    <w:rsid w:val="003F621D"/>
    <w:rsid w:val="003F6625"/>
    <w:rsid w:val="003F7A95"/>
    <w:rsid w:val="003F7F54"/>
    <w:rsid w:val="004008AA"/>
    <w:rsid w:val="00404C37"/>
    <w:rsid w:val="00427283"/>
    <w:rsid w:val="00430A5E"/>
    <w:rsid w:val="00435D30"/>
    <w:rsid w:val="00437E99"/>
    <w:rsid w:val="00462CAE"/>
    <w:rsid w:val="00466A60"/>
    <w:rsid w:val="0049178C"/>
    <w:rsid w:val="00495472"/>
    <w:rsid w:val="00495DAA"/>
    <w:rsid w:val="004962BB"/>
    <w:rsid w:val="004A560F"/>
    <w:rsid w:val="004B70CF"/>
    <w:rsid w:val="004B73A9"/>
    <w:rsid w:val="004C7865"/>
    <w:rsid w:val="004D38D7"/>
    <w:rsid w:val="004E4B97"/>
    <w:rsid w:val="004F1A20"/>
    <w:rsid w:val="00501FEC"/>
    <w:rsid w:val="00510D33"/>
    <w:rsid w:val="00514CE8"/>
    <w:rsid w:val="00520AF1"/>
    <w:rsid w:val="00532CCC"/>
    <w:rsid w:val="005467C3"/>
    <w:rsid w:val="00560FD0"/>
    <w:rsid w:val="00566D41"/>
    <w:rsid w:val="005749C9"/>
    <w:rsid w:val="00590D1F"/>
    <w:rsid w:val="005A35AC"/>
    <w:rsid w:val="005A69B3"/>
    <w:rsid w:val="005B4275"/>
    <w:rsid w:val="005B6C83"/>
    <w:rsid w:val="005D2784"/>
    <w:rsid w:val="005F3B40"/>
    <w:rsid w:val="005F5A2D"/>
    <w:rsid w:val="0061132B"/>
    <w:rsid w:val="00613F4C"/>
    <w:rsid w:val="006158FA"/>
    <w:rsid w:val="00616943"/>
    <w:rsid w:val="00621691"/>
    <w:rsid w:val="00627DD6"/>
    <w:rsid w:val="0063432E"/>
    <w:rsid w:val="00635FEE"/>
    <w:rsid w:val="006366C5"/>
    <w:rsid w:val="006501A5"/>
    <w:rsid w:val="00650245"/>
    <w:rsid w:val="006535D5"/>
    <w:rsid w:val="00670E7A"/>
    <w:rsid w:val="00674B64"/>
    <w:rsid w:val="00682EE0"/>
    <w:rsid w:val="006A68C7"/>
    <w:rsid w:val="006B10A4"/>
    <w:rsid w:val="006B466D"/>
    <w:rsid w:val="006B5800"/>
    <w:rsid w:val="006C26CF"/>
    <w:rsid w:val="006D1A1C"/>
    <w:rsid w:val="006E18C1"/>
    <w:rsid w:val="006E4C1B"/>
    <w:rsid w:val="006E624C"/>
    <w:rsid w:val="006F5D67"/>
    <w:rsid w:val="00701D9C"/>
    <w:rsid w:val="00702D63"/>
    <w:rsid w:val="0071203C"/>
    <w:rsid w:val="00721F81"/>
    <w:rsid w:val="0073097E"/>
    <w:rsid w:val="00733268"/>
    <w:rsid w:val="00735C75"/>
    <w:rsid w:val="00737D75"/>
    <w:rsid w:val="00747FC5"/>
    <w:rsid w:val="00750814"/>
    <w:rsid w:val="00755983"/>
    <w:rsid w:val="007636B4"/>
    <w:rsid w:val="00770C0F"/>
    <w:rsid w:val="00790267"/>
    <w:rsid w:val="007A3891"/>
    <w:rsid w:val="007B7457"/>
    <w:rsid w:val="007D1A29"/>
    <w:rsid w:val="007D4DE1"/>
    <w:rsid w:val="007E7663"/>
    <w:rsid w:val="007F1C7D"/>
    <w:rsid w:val="007F2354"/>
    <w:rsid w:val="0082137F"/>
    <w:rsid w:val="008263BB"/>
    <w:rsid w:val="00835961"/>
    <w:rsid w:val="00843381"/>
    <w:rsid w:val="008565AC"/>
    <w:rsid w:val="008571D1"/>
    <w:rsid w:val="0086202B"/>
    <w:rsid w:val="0086202D"/>
    <w:rsid w:val="0086368D"/>
    <w:rsid w:val="00863837"/>
    <w:rsid w:val="00863E3C"/>
    <w:rsid w:val="008649EF"/>
    <w:rsid w:val="008658EA"/>
    <w:rsid w:val="0087024A"/>
    <w:rsid w:val="008708C9"/>
    <w:rsid w:val="00870C98"/>
    <w:rsid w:val="00872769"/>
    <w:rsid w:val="00873532"/>
    <w:rsid w:val="0087464D"/>
    <w:rsid w:val="00883DA2"/>
    <w:rsid w:val="00890EE3"/>
    <w:rsid w:val="00896A07"/>
    <w:rsid w:val="008B1E32"/>
    <w:rsid w:val="008C60A5"/>
    <w:rsid w:val="008E3D9D"/>
    <w:rsid w:val="008E4A53"/>
    <w:rsid w:val="008E7CA8"/>
    <w:rsid w:val="008E7D6C"/>
    <w:rsid w:val="0090313E"/>
    <w:rsid w:val="00912E47"/>
    <w:rsid w:val="00914400"/>
    <w:rsid w:val="00924730"/>
    <w:rsid w:val="0092643E"/>
    <w:rsid w:val="0093381F"/>
    <w:rsid w:val="00937613"/>
    <w:rsid w:val="00944149"/>
    <w:rsid w:val="009715E2"/>
    <w:rsid w:val="009B0AF1"/>
    <w:rsid w:val="009C0AD5"/>
    <w:rsid w:val="00A1322A"/>
    <w:rsid w:val="00A15492"/>
    <w:rsid w:val="00A1645D"/>
    <w:rsid w:val="00A17CF5"/>
    <w:rsid w:val="00A302C7"/>
    <w:rsid w:val="00A406F6"/>
    <w:rsid w:val="00A439E1"/>
    <w:rsid w:val="00A44402"/>
    <w:rsid w:val="00A45BCA"/>
    <w:rsid w:val="00A5619F"/>
    <w:rsid w:val="00A62C97"/>
    <w:rsid w:val="00A643F1"/>
    <w:rsid w:val="00A66CE2"/>
    <w:rsid w:val="00A67F6F"/>
    <w:rsid w:val="00A75FA8"/>
    <w:rsid w:val="00A77C8C"/>
    <w:rsid w:val="00A84CE5"/>
    <w:rsid w:val="00A87276"/>
    <w:rsid w:val="00A90D06"/>
    <w:rsid w:val="00A930F7"/>
    <w:rsid w:val="00AA12B5"/>
    <w:rsid w:val="00AD1A5D"/>
    <w:rsid w:val="00AD2D54"/>
    <w:rsid w:val="00AE1145"/>
    <w:rsid w:val="00AE3ED4"/>
    <w:rsid w:val="00B11629"/>
    <w:rsid w:val="00B17287"/>
    <w:rsid w:val="00B30591"/>
    <w:rsid w:val="00B44530"/>
    <w:rsid w:val="00B4732E"/>
    <w:rsid w:val="00B51C0E"/>
    <w:rsid w:val="00B60272"/>
    <w:rsid w:val="00B644A8"/>
    <w:rsid w:val="00B873FC"/>
    <w:rsid w:val="00B94A56"/>
    <w:rsid w:val="00BA08A2"/>
    <w:rsid w:val="00BA5C90"/>
    <w:rsid w:val="00BA7839"/>
    <w:rsid w:val="00BA79C7"/>
    <w:rsid w:val="00BB39B4"/>
    <w:rsid w:val="00BB41CF"/>
    <w:rsid w:val="00BD1EE2"/>
    <w:rsid w:val="00BD53B2"/>
    <w:rsid w:val="00BE072F"/>
    <w:rsid w:val="00BF4D39"/>
    <w:rsid w:val="00BF513C"/>
    <w:rsid w:val="00BF6FD5"/>
    <w:rsid w:val="00C02D36"/>
    <w:rsid w:val="00C033D6"/>
    <w:rsid w:val="00C13CD0"/>
    <w:rsid w:val="00C2465F"/>
    <w:rsid w:val="00C34B01"/>
    <w:rsid w:val="00C47CF3"/>
    <w:rsid w:val="00C52AB8"/>
    <w:rsid w:val="00C6057C"/>
    <w:rsid w:val="00C60A54"/>
    <w:rsid w:val="00C62266"/>
    <w:rsid w:val="00C65893"/>
    <w:rsid w:val="00C833AE"/>
    <w:rsid w:val="00C91E16"/>
    <w:rsid w:val="00C934F4"/>
    <w:rsid w:val="00C939A0"/>
    <w:rsid w:val="00CA6DEF"/>
    <w:rsid w:val="00CB248B"/>
    <w:rsid w:val="00CB7971"/>
    <w:rsid w:val="00CC1926"/>
    <w:rsid w:val="00CC3163"/>
    <w:rsid w:val="00CC5B34"/>
    <w:rsid w:val="00CE5912"/>
    <w:rsid w:val="00CF13EC"/>
    <w:rsid w:val="00CF5D06"/>
    <w:rsid w:val="00D10FDF"/>
    <w:rsid w:val="00D12DF5"/>
    <w:rsid w:val="00D15426"/>
    <w:rsid w:val="00D22D99"/>
    <w:rsid w:val="00D372F4"/>
    <w:rsid w:val="00D4142C"/>
    <w:rsid w:val="00D670A2"/>
    <w:rsid w:val="00D7014B"/>
    <w:rsid w:val="00D73381"/>
    <w:rsid w:val="00D75A0C"/>
    <w:rsid w:val="00D810C6"/>
    <w:rsid w:val="00D973E2"/>
    <w:rsid w:val="00DA1EB0"/>
    <w:rsid w:val="00DD652A"/>
    <w:rsid w:val="00DE1792"/>
    <w:rsid w:val="00DF0351"/>
    <w:rsid w:val="00E100AE"/>
    <w:rsid w:val="00E10C95"/>
    <w:rsid w:val="00E16A74"/>
    <w:rsid w:val="00E1719D"/>
    <w:rsid w:val="00E22255"/>
    <w:rsid w:val="00E23907"/>
    <w:rsid w:val="00E24CB8"/>
    <w:rsid w:val="00E349B1"/>
    <w:rsid w:val="00E35607"/>
    <w:rsid w:val="00E45ADA"/>
    <w:rsid w:val="00E61676"/>
    <w:rsid w:val="00E639A2"/>
    <w:rsid w:val="00E65572"/>
    <w:rsid w:val="00E65E73"/>
    <w:rsid w:val="00E814D9"/>
    <w:rsid w:val="00E86392"/>
    <w:rsid w:val="00E93C2F"/>
    <w:rsid w:val="00E94F71"/>
    <w:rsid w:val="00EB5ABB"/>
    <w:rsid w:val="00EC6DC6"/>
    <w:rsid w:val="00EE25A8"/>
    <w:rsid w:val="00EE4802"/>
    <w:rsid w:val="00EE4894"/>
    <w:rsid w:val="00EE6D60"/>
    <w:rsid w:val="00F01872"/>
    <w:rsid w:val="00F07DF7"/>
    <w:rsid w:val="00F242F3"/>
    <w:rsid w:val="00F27E13"/>
    <w:rsid w:val="00F30F17"/>
    <w:rsid w:val="00F32F28"/>
    <w:rsid w:val="00F41A30"/>
    <w:rsid w:val="00F50C1B"/>
    <w:rsid w:val="00F663D1"/>
    <w:rsid w:val="00F86882"/>
    <w:rsid w:val="00FA792B"/>
    <w:rsid w:val="00FD0948"/>
    <w:rsid w:val="00FD76AA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121</cp:revision>
  <dcterms:created xsi:type="dcterms:W3CDTF">2020-12-15T15:31:00Z</dcterms:created>
  <dcterms:modified xsi:type="dcterms:W3CDTF">2021-02-12T17:02:00Z</dcterms:modified>
</cp:coreProperties>
</file>